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5EB7" w14:textId="17127B56" w:rsidR="00D73A90" w:rsidRPr="002F2094" w:rsidRDefault="3134B334" w:rsidP="6B05F2B1">
      <w:pPr>
        <w:rPr>
          <w:rFonts w:ascii="Barlow" w:hAnsi="Barlow"/>
          <w:b/>
          <w:bCs/>
          <w:color w:val="C00000"/>
          <w:sz w:val="32"/>
          <w:szCs w:val="32"/>
        </w:rPr>
      </w:pPr>
      <w:r w:rsidRPr="6B05F2B1">
        <w:rPr>
          <w:rFonts w:ascii="Barlow" w:eastAsia="Barlow" w:hAnsi="Barlow" w:cs="Barlow"/>
          <w:b/>
          <w:bCs/>
          <w:color w:val="C00000"/>
          <w:sz w:val="31"/>
          <w:szCs w:val="31"/>
        </w:rPr>
        <w:t>WADHWANI IGNITE</w:t>
      </w:r>
      <w:r w:rsidR="002F2094" w:rsidRPr="6B05F2B1">
        <w:rPr>
          <w:rFonts w:ascii="Barlow" w:hAnsi="Barlow"/>
          <w:b/>
          <w:bCs/>
          <w:color w:val="C00000"/>
          <w:sz w:val="32"/>
          <w:szCs w:val="32"/>
        </w:rPr>
        <w:t xml:space="preserve"> Lesson Plan</w:t>
      </w:r>
    </w:p>
    <w:p w14:paraId="7EAAC0D8" w14:textId="77777777" w:rsidR="004A3A83" w:rsidRPr="002F2094" w:rsidRDefault="004A3A83">
      <w:pPr>
        <w:rPr>
          <w:rFonts w:ascii="Barlow" w:hAnsi="Barlow"/>
        </w:rPr>
      </w:pPr>
    </w:p>
    <w:p w14:paraId="043DA4A8" w14:textId="1B965D24" w:rsidR="00D73A90" w:rsidRPr="002F2094" w:rsidRDefault="00D73A90" w:rsidP="00D73A90">
      <w:pPr>
        <w:rPr>
          <w:rFonts w:ascii="Barlow" w:hAnsi="Barlow"/>
          <w:b/>
          <w:bCs/>
        </w:rPr>
      </w:pPr>
    </w:p>
    <w:tbl>
      <w:tblPr>
        <w:tblStyle w:val="TableGrid"/>
        <w:tblW w:w="13322" w:type="dxa"/>
        <w:tblLook w:val="04A0" w:firstRow="1" w:lastRow="0" w:firstColumn="1" w:lastColumn="0" w:noHBand="0" w:noVBand="1"/>
      </w:tblPr>
      <w:tblGrid>
        <w:gridCol w:w="13322"/>
      </w:tblGrid>
      <w:tr w:rsidR="00221186" w:rsidRPr="002F2094" w14:paraId="567A634B" w14:textId="50E24DB8" w:rsidTr="7BAE4500">
        <w:tc>
          <w:tcPr>
            <w:tcW w:w="13322" w:type="dxa"/>
          </w:tcPr>
          <w:p w14:paraId="083795DE" w14:textId="4B9A0EC9" w:rsidR="002F2094" w:rsidRPr="002F2094" w:rsidRDefault="002F2094" w:rsidP="002F2094">
            <w:pPr>
              <w:pStyle w:val="Heading3"/>
              <w:shd w:val="clear" w:color="auto" w:fill="FFFFFF" w:themeFill="background1"/>
              <w:spacing w:before="0"/>
              <w:rPr>
                <w:rFonts w:ascii="Barlow" w:hAnsi="Barlow" w:cstheme="minorBidi"/>
                <w:b/>
                <w:bCs/>
                <w:color w:val="C00000"/>
              </w:rPr>
            </w:pPr>
            <w:bookmarkStart w:id="0" w:name="_Hlk166389361"/>
            <w:r w:rsidRPr="002F2094">
              <w:rPr>
                <w:rFonts w:ascii="Barlow" w:hAnsi="Barlow" w:cstheme="minorBidi"/>
                <w:color w:val="C00000"/>
              </w:rPr>
              <w:t xml:space="preserve">Module </w:t>
            </w:r>
            <w:r w:rsidR="0083118A">
              <w:rPr>
                <w:rFonts w:ascii="Barlow" w:hAnsi="Barlow" w:cstheme="minorBidi"/>
                <w:color w:val="C00000"/>
              </w:rPr>
              <w:t>7</w:t>
            </w:r>
            <w:r w:rsidRPr="002F2094">
              <w:rPr>
                <w:rFonts w:ascii="Barlow" w:hAnsi="Barlow" w:cstheme="minorBidi"/>
                <w:color w:val="C00000"/>
              </w:rPr>
              <w:t xml:space="preserve"> Title:</w:t>
            </w:r>
            <w:r w:rsidRPr="002F2094">
              <w:rPr>
                <w:rFonts w:ascii="Barlow" w:hAnsi="Barlow" w:cstheme="minorBidi"/>
                <w:b/>
                <w:bCs/>
                <w:color w:val="C00000"/>
              </w:rPr>
              <w:t xml:space="preserve"> </w:t>
            </w:r>
            <w:r w:rsidR="00B332FC">
              <w:rPr>
                <w:rFonts w:ascii="Barlow" w:hAnsi="Barlow" w:cstheme="minorBidi"/>
                <w:b/>
                <w:bCs/>
                <w:color w:val="C00000"/>
              </w:rPr>
              <w:t>Business Modelling</w:t>
            </w:r>
          </w:p>
          <w:p w14:paraId="577D0B30" w14:textId="2C7D060A" w:rsidR="002F2094" w:rsidRPr="002F2094" w:rsidRDefault="002F2094" w:rsidP="4FA7F5CF">
            <w:pPr>
              <w:pStyle w:val="Heading3"/>
              <w:shd w:val="clear" w:color="auto" w:fill="FFFFFF" w:themeFill="background1"/>
              <w:spacing w:before="0"/>
              <w:rPr>
                <w:rFonts w:ascii="Barlow" w:hAnsi="Barlow" w:cstheme="minorBidi"/>
                <w:b/>
                <w:bCs/>
                <w:color w:val="C00000"/>
              </w:rPr>
            </w:pPr>
            <w:r w:rsidRPr="4FA7F5CF">
              <w:rPr>
                <w:rFonts w:ascii="Barlow" w:hAnsi="Barlow" w:cstheme="minorBidi"/>
                <w:color w:val="C00000"/>
              </w:rPr>
              <w:t>Lesson Title:</w:t>
            </w:r>
            <w:r w:rsidRPr="4FA7F5CF">
              <w:rPr>
                <w:rFonts w:ascii="Barlow" w:hAnsi="Barlow" w:cstheme="minorBidi"/>
                <w:b/>
                <w:bCs/>
                <w:color w:val="C00000"/>
              </w:rPr>
              <w:t xml:space="preserve"> </w:t>
            </w:r>
            <w:r w:rsidR="00C3467F" w:rsidRPr="4FA7F5CF">
              <w:rPr>
                <w:rFonts w:ascii="Barlow" w:hAnsi="Barlow" w:cstheme="minorBidi"/>
                <w:b/>
                <w:bCs/>
                <w:color w:val="C00000"/>
              </w:rPr>
              <w:t xml:space="preserve">Review &amp; Organise </w:t>
            </w:r>
            <w:r w:rsidR="4F548CA5" w:rsidRPr="4FA7F5CF">
              <w:rPr>
                <w:rFonts w:ascii="Barlow" w:hAnsi="Barlow" w:cstheme="minorBidi"/>
                <w:b/>
                <w:bCs/>
                <w:color w:val="C00000"/>
              </w:rPr>
              <w:t xml:space="preserve">the </w:t>
            </w:r>
            <w:r w:rsidR="00C3467F" w:rsidRPr="4FA7F5CF">
              <w:rPr>
                <w:rFonts w:ascii="Barlow" w:hAnsi="Barlow" w:cstheme="minorBidi"/>
                <w:b/>
                <w:bCs/>
                <w:color w:val="C00000"/>
              </w:rPr>
              <w:t>Lean Canvas</w:t>
            </w:r>
          </w:p>
          <w:p w14:paraId="73230A59" w14:textId="06C94064" w:rsidR="002F2094" w:rsidRPr="002F2094" w:rsidRDefault="002F2094" w:rsidP="002F2094">
            <w:pPr>
              <w:pStyle w:val="Heading3"/>
              <w:shd w:val="clear" w:color="auto" w:fill="FFFFFF" w:themeFill="background1"/>
              <w:spacing w:before="0"/>
              <w:rPr>
                <w:rFonts w:ascii="Barlow" w:hAnsi="Barlow" w:cstheme="minorBidi"/>
                <w:color w:val="C00000"/>
              </w:rPr>
            </w:pPr>
            <w:r w:rsidRPr="002F2094">
              <w:rPr>
                <w:rFonts w:ascii="Barlow" w:hAnsi="Barlow" w:cstheme="minorBidi"/>
                <w:color w:val="C00000"/>
              </w:rPr>
              <w:t xml:space="preserve">Lesson </w:t>
            </w:r>
            <w:r w:rsidR="00C3467F">
              <w:rPr>
                <w:rFonts w:ascii="Barlow" w:hAnsi="Barlow" w:cstheme="minorBidi"/>
                <w:color w:val="C00000"/>
              </w:rPr>
              <w:t>3</w:t>
            </w:r>
            <w:r w:rsidRPr="002F2094">
              <w:rPr>
                <w:rFonts w:ascii="Barlow" w:hAnsi="Barlow" w:cstheme="minorBidi"/>
                <w:color w:val="C00000"/>
              </w:rPr>
              <w:t xml:space="preserve"> (of </w:t>
            </w:r>
            <w:r w:rsidR="0083118A">
              <w:rPr>
                <w:rFonts w:ascii="Barlow" w:hAnsi="Barlow" w:cstheme="minorBidi"/>
                <w:color w:val="C00000"/>
              </w:rPr>
              <w:t>4</w:t>
            </w:r>
            <w:r w:rsidRPr="002F2094">
              <w:rPr>
                <w:rFonts w:ascii="Barlow" w:hAnsi="Barlow" w:cstheme="minorBidi"/>
                <w:color w:val="C00000"/>
              </w:rPr>
              <w:t>)</w:t>
            </w:r>
            <w:r w:rsidR="00B332FC">
              <w:rPr>
                <w:rFonts w:ascii="Barlow" w:hAnsi="Barlow" w:cstheme="minorBidi"/>
                <w:color w:val="C00000"/>
              </w:rPr>
              <w:t xml:space="preserve"> </w:t>
            </w:r>
          </w:p>
          <w:p w14:paraId="14CC7A24" w14:textId="77777777" w:rsidR="002F2094" w:rsidRPr="002F2094" w:rsidRDefault="002F2094" w:rsidP="002F2094">
            <w:pPr>
              <w:pStyle w:val="Heading3"/>
              <w:shd w:val="clear" w:color="auto" w:fill="FFFFFF" w:themeFill="background1"/>
              <w:spacing w:before="0"/>
              <w:rPr>
                <w:rFonts w:ascii="Barlow" w:hAnsi="Barlow" w:cstheme="minorBidi"/>
                <w:color w:val="C00000"/>
              </w:rPr>
            </w:pPr>
          </w:p>
        </w:tc>
      </w:tr>
      <w:tr w:rsidR="00221186" w:rsidRPr="002F2094" w14:paraId="31F1DE23" w14:textId="77777777" w:rsidTr="7BAE4500">
        <w:tc>
          <w:tcPr>
            <w:tcW w:w="13322" w:type="dxa"/>
          </w:tcPr>
          <w:p w14:paraId="1845A28E" w14:textId="141679ED" w:rsidR="00CC5108" w:rsidRPr="00866243" w:rsidRDefault="002F2094" w:rsidP="00CC5108">
            <w:pPr>
              <w:rPr>
                <w:rFonts w:ascii="Barlow" w:eastAsiaTheme="minorEastAsia" w:hAnsi="Barlow" w:cstheme="minorBidi"/>
                <w:kern w:val="2"/>
                <w:sz w:val="22"/>
                <w:szCs w:val="22"/>
                <w:lang w:eastAsia="en-US"/>
                <w14:ligatures w14:val="standardContextual"/>
              </w:rPr>
            </w:pPr>
            <w:r w:rsidRPr="07B24BE0">
              <w:rPr>
                <w:rFonts w:ascii="Barlow" w:hAnsi="Barlow" w:cstheme="minorBidi"/>
                <w:b/>
                <w:bCs/>
              </w:rPr>
              <w:t>Objectives</w:t>
            </w:r>
            <w:r w:rsidRPr="07B24BE0">
              <w:rPr>
                <w:rFonts w:ascii="Barlow" w:hAnsi="Barlow" w:cstheme="minorBidi"/>
              </w:rPr>
              <w:t xml:space="preserve">: </w:t>
            </w:r>
            <w:r w:rsidRPr="07B24BE0">
              <w:rPr>
                <w:rFonts w:ascii="Barlow" w:eastAsiaTheme="minorEastAsia" w:hAnsi="Barlow" w:cstheme="minorBidi"/>
                <w:kern w:val="2"/>
                <w:sz w:val="22"/>
                <w:szCs w:val="22"/>
                <w:lang w:eastAsia="en-US"/>
                <w14:ligatures w14:val="standardContextual"/>
              </w:rPr>
              <w:t>Students will:</w:t>
            </w:r>
          </w:p>
          <w:p w14:paraId="64DDF4A4" w14:textId="5DC90BBA" w:rsidR="225BB455" w:rsidRDefault="225BB455" w:rsidP="07B24BE0">
            <w:pPr>
              <w:pStyle w:val="ListParagraph"/>
              <w:numPr>
                <w:ilvl w:val="0"/>
                <w:numId w:val="34"/>
              </w:numPr>
              <w:rPr>
                <w:rFonts w:ascii="Barlow" w:eastAsiaTheme="minorEastAsia" w:hAnsi="Barlow"/>
              </w:rPr>
            </w:pPr>
            <w:r w:rsidRPr="07B24BE0">
              <w:rPr>
                <w:rFonts w:ascii="Barlow" w:eastAsiaTheme="minorEastAsia" w:hAnsi="Barlow"/>
              </w:rPr>
              <w:t>Understand the concept of Business Planning and Business Modelling.</w:t>
            </w:r>
          </w:p>
          <w:p w14:paraId="3F7E5FC0" w14:textId="2A900966" w:rsidR="00EC2A36" w:rsidRDefault="225BB455" w:rsidP="07B24BE0">
            <w:pPr>
              <w:pStyle w:val="ListParagraph"/>
              <w:numPr>
                <w:ilvl w:val="0"/>
                <w:numId w:val="34"/>
              </w:numPr>
              <w:rPr>
                <w:rFonts w:ascii="Barlow" w:eastAsiaTheme="minorEastAsia" w:hAnsi="Barlow"/>
              </w:rPr>
            </w:pPr>
            <w:r w:rsidRPr="07B24BE0">
              <w:rPr>
                <w:rFonts w:ascii="Barlow" w:eastAsiaTheme="minorEastAsia" w:hAnsi="Barlow"/>
              </w:rPr>
              <w:t xml:space="preserve">Learn about the building blocks of a </w:t>
            </w:r>
            <w:r w:rsidR="00EC2A36" w:rsidRPr="07B24BE0">
              <w:rPr>
                <w:rFonts w:ascii="Barlow" w:eastAsiaTheme="minorEastAsia" w:hAnsi="Barlow"/>
              </w:rPr>
              <w:t>‘Lean Canvas</w:t>
            </w:r>
            <w:r w:rsidR="1FEF04E2" w:rsidRPr="07B24BE0">
              <w:rPr>
                <w:rFonts w:ascii="Barlow" w:eastAsiaTheme="minorEastAsia" w:hAnsi="Barlow"/>
              </w:rPr>
              <w:t>.</w:t>
            </w:r>
          </w:p>
          <w:p w14:paraId="4F3150B4" w14:textId="0750F990" w:rsidR="002F2094" w:rsidRPr="00EC2A36" w:rsidRDefault="1FEF04E2" w:rsidP="07B24BE0">
            <w:pPr>
              <w:pStyle w:val="ListParagraph"/>
              <w:numPr>
                <w:ilvl w:val="0"/>
                <w:numId w:val="34"/>
              </w:numPr>
              <w:rPr>
                <w:rFonts w:ascii="Barlow" w:eastAsiaTheme="minorEastAsia" w:hAnsi="Barlow"/>
              </w:rPr>
            </w:pPr>
            <w:r w:rsidRPr="07B24BE0">
              <w:rPr>
                <w:rFonts w:ascii="Barlow" w:eastAsiaTheme="minorEastAsia" w:hAnsi="Barlow"/>
              </w:rPr>
              <w:t xml:space="preserve">Experience how well – known startups leverage the Lean Canvas. </w:t>
            </w:r>
          </w:p>
        </w:tc>
      </w:tr>
      <w:bookmarkEnd w:id="0"/>
      <w:tr w:rsidR="00221186" w:rsidRPr="002F2094" w14:paraId="2683815E" w14:textId="77777777" w:rsidTr="7BAE4500">
        <w:tc>
          <w:tcPr>
            <w:tcW w:w="13322" w:type="dxa"/>
          </w:tcPr>
          <w:p w14:paraId="6EBAFC53" w14:textId="6852FF11" w:rsidR="006E08D1" w:rsidRPr="00E23A96" w:rsidRDefault="002F2094" w:rsidP="00E23A96">
            <w:pPr>
              <w:rPr>
                <w:rFonts w:ascii="Barlow" w:eastAsiaTheme="minorEastAsia" w:hAnsi="Barlow" w:cstheme="minorBidi"/>
                <w:b/>
                <w:bCs/>
                <w:kern w:val="2"/>
                <w:lang w:eastAsia="en-US"/>
                <w14:ligatures w14:val="standardContextual"/>
              </w:rPr>
            </w:pPr>
            <w:r w:rsidRPr="00E23A96">
              <w:rPr>
                <w:rFonts w:ascii="Barlow" w:eastAsiaTheme="minorEastAsia" w:hAnsi="Barlow" w:cstheme="minorBidi"/>
                <w:b/>
                <w:bCs/>
                <w:kern w:val="2"/>
                <w:lang w:eastAsia="en-US"/>
                <w14:ligatures w14:val="standardContextual"/>
              </w:rPr>
              <w:t>Pedagogy:</w:t>
            </w:r>
          </w:p>
          <w:p w14:paraId="2A3F243B" w14:textId="213C1E1E" w:rsidR="00E23A96" w:rsidRDefault="5A4E5270" w:rsidP="526BF1E3">
            <w:pPr>
              <w:rPr>
                <w:rFonts w:ascii="Barlow" w:eastAsiaTheme="minorEastAsia" w:hAnsi="Barlow" w:cstheme="minorBidi"/>
                <w:kern w:val="2"/>
                <w:sz w:val="22"/>
                <w:szCs w:val="22"/>
                <w:lang w:eastAsia="en-US"/>
                <w14:ligatures w14:val="standardContextual"/>
              </w:rPr>
            </w:pPr>
            <w:r w:rsidRPr="526BF1E3">
              <w:rPr>
                <w:rFonts w:ascii="Barlow" w:eastAsiaTheme="minorEastAsia" w:hAnsi="Barlow" w:cstheme="minorBidi"/>
                <w:kern w:val="2"/>
                <w:sz w:val="22"/>
                <w:szCs w:val="22"/>
                <w:lang w:eastAsia="en-US"/>
                <w14:ligatures w14:val="standardContextual"/>
              </w:rPr>
              <w:t xml:space="preserve">This session is anchored around </w:t>
            </w:r>
            <w:r w:rsidR="39371BCD" w:rsidRPr="526BF1E3">
              <w:rPr>
                <w:rFonts w:ascii="Barlow" w:eastAsiaTheme="minorEastAsia" w:hAnsi="Barlow" w:cstheme="minorBidi"/>
                <w:kern w:val="2"/>
                <w:sz w:val="22"/>
                <w:szCs w:val="22"/>
                <w:lang w:eastAsia="en-US"/>
                <w14:ligatures w14:val="standardContextual"/>
              </w:rPr>
              <w:t xml:space="preserve">a </w:t>
            </w:r>
            <w:r w:rsidR="0D947AA2" w:rsidRPr="526BF1E3">
              <w:rPr>
                <w:rFonts w:ascii="Barlow" w:eastAsiaTheme="minorEastAsia" w:hAnsi="Barlow" w:cstheme="minorBidi"/>
                <w:kern w:val="2"/>
                <w:sz w:val="22"/>
                <w:szCs w:val="22"/>
                <w:lang w:eastAsia="en-US"/>
                <w14:ligatures w14:val="standardContextual"/>
              </w:rPr>
              <w:t xml:space="preserve">Startup </w:t>
            </w:r>
            <w:r w:rsidR="02C3A941" w:rsidRPr="526BF1E3">
              <w:rPr>
                <w:rFonts w:ascii="Barlow" w:eastAsiaTheme="minorEastAsia" w:hAnsi="Barlow" w:cstheme="minorBidi"/>
                <w:kern w:val="2"/>
                <w:sz w:val="22"/>
                <w:szCs w:val="22"/>
                <w:lang w:eastAsia="en-US"/>
                <w14:ligatures w14:val="standardContextual"/>
              </w:rPr>
              <w:t>Case</w:t>
            </w:r>
            <w:r w:rsidR="30788A27" w:rsidRPr="526BF1E3">
              <w:rPr>
                <w:rFonts w:ascii="Barlow" w:eastAsiaTheme="minorEastAsia" w:hAnsi="Barlow" w:cstheme="minorBidi"/>
                <w:kern w:val="2"/>
                <w:sz w:val="22"/>
                <w:szCs w:val="22"/>
                <w:lang w:eastAsia="en-US"/>
                <w14:ligatures w14:val="standardContextual"/>
              </w:rPr>
              <w:t xml:space="preserve"> Study</w:t>
            </w:r>
            <w:r w:rsidR="70420104" w:rsidRPr="526BF1E3">
              <w:rPr>
                <w:rFonts w:ascii="Barlow" w:eastAsiaTheme="minorEastAsia" w:hAnsi="Barlow" w:cstheme="minorBidi"/>
                <w:kern w:val="2"/>
                <w:sz w:val="22"/>
                <w:szCs w:val="22"/>
                <w:lang w:eastAsia="en-US"/>
                <w14:ligatures w14:val="standardContextual"/>
              </w:rPr>
              <w:t>.</w:t>
            </w:r>
          </w:p>
          <w:p w14:paraId="7538FE5F" w14:textId="53100FE8" w:rsidR="00E23A96" w:rsidRPr="00E23A96" w:rsidRDefault="00E23A96" w:rsidP="00E23A96">
            <w:pPr>
              <w:rPr>
                <w:rFonts w:ascii="Barlow" w:eastAsiaTheme="minorEastAsia" w:hAnsi="Barlow" w:cstheme="minorBidi"/>
                <w:kern w:val="2"/>
                <w:sz w:val="22"/>
                <w:szCs w:val="22"/>
                <w:lang w:eastAsia="en-US"/>
                <w14:ligatures w14:val="standardContextual"/>
              </w:rPr>
            </w:pPr>
          </w:p>
        </w:tc>
      </w:tr>
      <w:tr w:rsidR="00F3257B" w:rsidRPr="002F2094" w14:paraId="105C87AB" w14:textId="77777777" w:rsidTr="7BAE4500">
        <w:tc>
          <w:tcPr>
            <w:tcW w:w="13322" w:type="dxa"/>
          </w:tcPr>
          <w:p w14:paraId="1D896947" w14:textId="77777777" w:rsidR="00F3257B" w:rsidRDefault="00F3257B" w:rsidP="00E23A96">
            <w:pPr>
              <w:rPr>
                <w:rFonts w:ascii="Barlow" w:eastAsiaTheme="minorEastAsia" w:hAnsi="Barlow" w:cstheme="minorBidi"/>
                <w:b/>
                <w:bCs/>
                <w:kern w:val="2"/>
                <w:lang w:eastAsia="en-US"/>
                <w14:ligatures w14:val="standardContextual"/>
              </w:rPr>
            </w:pPr>
            <w:r>
              <w:rPr>
                <w:rFonts w:ascii="Barlow" w:eastAsiaTheme="minorEastAsia" w:hAnsi="Barlow" w:cstheme="minorBidi"/>
                <w:b/>
                <w:bCs/>
                <w:kern w:val="2"/>
                <w:lang w:eastAsia="en-US"/>
                <w14:ligatures w14:val="standardContextual"/>
              </w:rPr>
              <w:t xml:space="preserve">Concepts: </w:t>
            </w:r>
          </w:p>
          <w:p w14:paraId="621C5A54" w14:textId="18815DF3" w:rsidR="00A4362A" w:rsidRDefault="00A4362A" w:rsidP="00A4362A">
            <w:pPr>
              <w:pStyle w:val="ListParagraph"/>
              <w:numPr>
                <w:ilvl w:val="0"/>
                <w:numId w:val="32"/>
              </w:numPr>
              <w:rPr>
                <w:rFonts w:ascii="Barlow" w:eastAsiaTheme="minorEastAsia" w:hAnsi="Barlow"/>
              </w:rPr>
            </w:pPr>
            <w:r>
              <w:rPr>
                <w:rFonts w:ascii="Barlow" w:eastAsiaTheme="minorEastAsia" w:hAnsi="Barlow"/>
              </w:rPr>
              <w:t>Lean Canvas &amp; its Importance</w:t>
            </w:r>
          </w:p>
          <w:p w14:paraId="00643A21" w14:textId="445DEB65" w:rsidR="00A4362A" w:rsidRDefault="00A4362A" w:rsidP="00A4362A">
            <w:pPr>
              <w:pStyle w:val="ListParagraph"/>
              <w:numPr>
                <w:ilvl w:val="0"/>
                <w:numId w:val="32"/>
              </w:numPr>
              <w:rPr>
                <w:rFonts w:ascii="Barlow" w:eastAsiaTheme="minorEastAsia" w:hAnsi="Barlow"/>
              </w:rPr>
            </w:pPr>
            <w:r w:rsidRPr="00A4362A">
              <w:rPr>
                <w:rFonts w:ascii="Barlow" w:eastAsiaTheme="minorEastAsia" w:hAnsi="Barlow"/>
              </w:rPr>
              <w:t xml:space="preserve">Lean Canvas </w:t>
            </w:r>
            <w:r>
              <w:rPr>
                <w:rFonts w:ascii="Barlow" w:eastAsiaTheme="minorEastAsia" w:hAnsi="Barlow"/>
              </w:rPr>
              <w:t xml:space="preserve">Components </w:t>
            </w:r>
          </w:p>
          <w:p w14:paraId="44C7E9B7" w14:textId="0F2E95CE" w:rsidR="00A4362A" w:rsidRPr="00A4362A" w:rsidRDefault="00A4362A" w:rsidP="00A4362A">
            <w:pPr>
              <w:pStyle w:val="ListParagraph"/>
              <w:numPr>
                <w:ilvl w:val="0"/>
                <w:numId w:val="32"/>
              </w:numPr>
              <w:rPr>
                <w:rFonts w:ascii="Barlow" w:eastAsiaTheme="minorEastAsia" w:hAnsi="Barlow"/>
              </w:rPr>
            </w:pPr>
            <w:r>
              <w:rPr>
                <w:rFonts w:ascii="Barlow" w:eastAsiaTheme="minorEastAsia" w:hAnsi="Barlow"/>
              </w:rPr>
              <w:t xml:space="preserve">How to use LC for Idea stage ventures </w:t>
            </w:r>
          </w:p>
          <w:p w14:paraId="4757DA3F" w14:textId="5E44E24C" w:rsidR="00F3257B" w:rsidRPr="00A4362A" w:rsidRDefault="00A4362A" w:rsidP="00A4362A">
            <w:pPr>
              <w:pStyle w:val="ListParagraph"/>
              <w:numPr>
                <w:ilvl w:val="0"/>
                <w:numId w:val="32"/>
              </w:numPr>
              <w:rPr>
                <w:rFonts w:ascii="Barlow" w:eastAsiaTheme="minorEastAsia" w:hAnsi="Barlow"/>
              </w:rPr>
            </w:pPr>
            <w:r>
              <w:rPr>
                <w:rFonts w:ascii="Barlow" w:eastAsiaTheme="minorEastAsia" w:hAnsi="Barlow"/>
              </w:rPr>
              <w:t>Key Metrices</w:t>
            </w:r>
          </w:p>
        </w:tc>
      </w:tr>
      <w:tr w:rsidR="00404CF4" w:rsidRPr="002F2094" w14:paraId="50337400" w14:textId="77777777" w:rsidTr="7BAE4500">
        <w:tc>
          <w:tcPr>
            <w:tcW w:w="13322" w:type="dxa"/>
          </w:tcPr>
          <w:p w14:paraId="0A43FFA0" w14:textId="0C78BA25" w:rsidR="00404CF4" w:rsidRDefault="00404CF4" w:rsidP="3E7618C5">
            <w:pPr>
              <w:rPr>
                <w:rFonts w:ascii="Barlow" w:eastAsiaTheme="minorEastAsia" w:hAnsi="Barlow" w:cstheme="minorBidi"/>
                <w:kern w:val="2"/>
                <w:lang w:eastAsia="en-US"/>
                <w14:ligatures w14:val="standardContextual"/>
              </w:rPr>
            </w:pPr>
            <w:r w:rsidRPr="3E7618C5">
              <w:rPr>
                <w:rFonts w:ascii="Barlow" w:eastAsiaTheme="minorEastAsia" w:hAnsi="Barlow" w:cstheme="minorBidi"/>
                <w:kern w:val="2"/>
                <w:lang w:eastAsia="en-US"/>
                <w14:ligatures w14:val="standardContextual"/>
              </w:rPr>
              <w:t xml:space="preserve">Frameworks: </w:t>
            </w:r>
          </w:p>
          <w:p w14:paraId="6DB3CB24" w14:textId="77777777" w:rsidR="00404CF4" w:rsidRDefault="00404CF4" w:rsidP="3E7618C5">
            <w:pPr>
              <w:pStyle w:val="ListParagraph"/>
              <w:numPr>
                <w:ilvl w:val="0"/>
                <w:numId w:val="36"/>
              </w:numPr>
              <w:rPr>
                <w:rFonts w:ascii="Barlow" w:eastAsiaTheme="minorEastAsia" w:hAnsi="Barlow"/>
              </w:rPr>
            </w:pPr>
            <w:r w:rsidRPr="3E7618C5">
              <w:rPr>
                <w:rFonts w:ascii="Barlow" w:eastAsiaTheme="minorEastAsia" w:hAnsi="Barlow"/>
              </w:rPr>
              <w:t xml:space="preserve">Business Model Canvas by Alexander Osterwalder </w:t>
            </w:r>
          </w:p>
          <w:p w14:paraId="124665A3" w14:textId="77777777" w:rsidR="00404CF4" w:rsidRDefault="00404CF4" w:rsidP="3E7618C5">
            <w:pPr>
              <w:pStyle w:val="ListParagraph"/>
              <w:numPr>
                <w:ilvl w:val="0"/>
                <w:numId w:val="36"/>
              </w:numPr>
              <w:rPr>
                <w:rFonts w:ascii="Barlow" w:eastAsiaTheme="minorEastAsia" w:hAnsi="Barlow"/>
              </w:rPr>
            </w:pPr>
            <w:r w:rsidRPr="3E7618C5">
              <w:rPr>
                <w:rFonts w:ascii="Barlow" w:eastAsiaTheme="minorEastAsia" w:hAnsi="Barlow"/>
              </w:rPr>
              <w:t>Lean Canvas by Ash Maurya</w:t>
            </w:r>
          </w:p>
          <w:p w14:paraId="745198D0" w14:textId="77777777" w:rsidR="003D1A93" w:rsidRDefault="003D1A93" w:rsidP="3E7618C5">
            <w:pPr>
              <w:pStyle w:val="ListParagraph"/>
              <w:numPr>
                <w:ilvl w:val="0"/>
                <w:numId w:val="36"/>
              </w:numPr>
              <w:rPr>
                <w:rFonts w:ascii="Barlow" w:eastAsiaTheme="minorEastAsia" w:hAnsi="Barlow"/>
              </w:rPr>
            </w:pPr>
            <w:r w:rsidRPr="3E7618C5">
              <w:rPr>
                <w:rFonts w:ascii="Barlow" w:eastAsiaTheme="minorEastAsia" w:hAnsi="Barlow"/>
              </w:rPr>
              <w:t xml:space="preserve">KPIs Framework </w:t>
            </w:r>
          </w:p>
          <w:p w14:paraId="2B0DEC6A" w14:textId="2504048C" w:rsidR="003D1A93" w:rsidRPr="00404CF4" w:rsidRDefault="003848E0" w:rsidP="3E7618C5">
            <w:pPr>
              <w:pStyle w:val="ListParagraph"/>
              <w:numPr>
                <w:ilvl w:val="0"/>
                <w:numId w:val="36"/>
              </w:numPr>
              <w:rPr>
                <w:rFonts w:ascii="Barlow" w:eastAsiaTheme="minorEastAsia" w:hAnsi="Barlow"/>
              </w:rPr>
            </w:pPr>
            <w:r w:rsidRPr="3E7618C5">
              <w:rPr>
                <w:rFonts w:ascii="Barlow" w:eastAsiaTheme="minorEastAsia" w:hAnsi="Barlow"/>
              </w:rPr>
              <w:t>Stakeholder Communication Plan</w:t>
            </w:r>
          </w:p>
        </w:tc>
      </w:tr>
      <w:tr w:rsidR="00221186" w:rsidRPr="002F2094" w14:paraId="6E16ADA8" w14:textId="77777777" w:rsidTr="7BAE4500">
        <w:tc>
          <w:tcPr>
            <w:tcW w:w="13322" w:type="dxa"/>
          </w:tcPr>
          <w:p w14:paraId="5D41EC8B" w14:textId="4C1D4E84" w:rsidR="002F2094" w:rsidRPr="00E23A96" w:rsidRDefault="002F2094" w:rsidP="002F2094">
            <w:pPr>
              <w:rPr>
                <w:rFonts w:ascii="Barlow" w:eastAsiaTheme="minorEastAsia" w:hAnsi="Barlow" w:cstheme="minorBidi"/>
                <w:b/>
                <w:bCs/>
                <w:kern w:val="2"/>
                <w:lang w:eastAsia="en-US"/>
                <w14:ligatures w14:val="standardContextual"/>
              </w:rPr>
            </w:pPr>
            <w:r w:rsidRPr="00E23A96">
              <w:rPr>
                <w:rFonts w:ascii="Barlow" w:eastAsiaTheme="minorEastAsia" w:hAnsi="Barlow" w:cstheme="minorBidi"/>
                <w:b/>
                <w:bCs/>
                <w:kern w:val="2"/>
                <w:lang w:eastAsia="en-US"/>
                <w14:ligatures w14:val="standardContextual"/>
              </w:rPr>
              <w:t>Materials:</w:t>
            </w:r>
          </w:p>
          <w:p w14:paraId="40B24DC0" w14:textId="43AAA05C" w:rsidR="00F36545" w:rsidRPr="00F36545" w:rsidRDefault="00F36545" w:rsidP="00F36545">
            <w:pPr>
              <w:pStyle w:val="ListParagraph"/>
              <w:numPr>
                <w:ilvl w:val="0"/>
                <w:numId w:val="13"/>
              </w:numPr>
              <w:rPr>
                <w:rFonts w:ascii="Barlow" w:eastAsiaTheme="minorEastAsia" w:hAnsi="Barlow"/>
              </w:rPr>
            </w:pPr>
            <w:r w:rsidRPr="00F36545">
              <w:rPr>
                <w:rFonts w:ascii="Barlow" w:eastAsiaTheme="minorEastAsia" w:hAnsi="Barlow"/>
              </w:rPr>
              <w:t xml:space="preserve">Faculty deck embedded with the concepts, </w:t>
            </w:r>
            <w:r w:rsidR="00866243">
              <w:rPr>
                <w:rFonts w:ascii="Barlow" w:eastAsiaTheme="minorEastAsia" w:hAnsi="Barlow"/>
              </w:rPr>
              <w:t xml:space="preserve">and </w:t>
            </w:r>
            <w:r w:rsidRPr="00F36545">
              <w:rPr>
                <w:rFonts w:ascii="Barlow" w:eastAsiaTheme="minorEastAsia" w:hAnsi="Barlow"/>
              </w:rPr>
              <w:t>key activities, to be used in the session</w:t>
            </w:r>
          </w:p>
          <w:p w14:paraId="681BBA75" w14:textId="71CC12EE" w:rsidR="00F36545" w:rsidRPr="00193F02" w:rsidRDefault="00F36545" w:rsidP="526BF1E3">
            <w:pPr>
              <w:pStyle w:val="ListParagraph"/>
              <w:numPr>
                <w:ilvl w:val="0"/>
                <w:numId w:val="13"/>
              </w:numPr>
              <w:rPr>
                <w:rFonts w:ascii="Barlow" w:eastAsiaTheme="minorEastAsia" w:hAnsi="Barlow"/>
              </w:rPr>
            </w:pPr>
            <w:r w:rsidRPr="526BF1E3">
              <w:rPr>
                <w:rFonts w:ascii="Barlow" w:eastAsiaTheme="minorEastAsia" w:hAnsi="Barlow"/>
              </w:rPr>
              <w:t xml:space="preserve">WF Platform with Concept </w:t>
            </w:r>
            <w:r w:rsidR="00866243" w:rsidRPr="526BF1E3">
              <w:rPr>
                <w:rFonts w:ascii="Barlow" w:eastAsiaTheme="minorEastAsia" w:hAnsi="Barlow"/>
              </w:rPr>
              <w:t>Booklet</w:t>
            </w:r>
          </w:p>
          <w:p w14:paraId="0DDCE565" w14:textId="0AE3601D" w:rsidR="00F36545" w:rsidRPr="00193F02" w:rsidRDefault="7B27D35B" w:rsidP="1A7BAEFF">
            <w:pPr>
              <w:pStyle w:val="ListParagraph"/>
              <w:numPr>
                <w:ilvl w:val="0"/>
                <w:numId w:val="13"/>
              </w:numPr>
              <w:rPr>
                <w:rFonts w:ascii="Barlow" w:eastAsiaTheme="minorEastAsia" w:hAnsi="Barlow"/>
              </w:rPr>
            </w:pPr>
            <w:r w:rsidRPr="1A7BAEFF">
              <w:rPr>
                <w:rFonts w:ascii="Barlow" w:eastAsiaTheme="minorEastAsia" w:hAnsi="Barlow"/>
              </w:rPr>
              <w:t xml:space="preserve">Case Study – Securely Share – Part 2 </w:t>
            </w:r>
          </w:p>
          <w:p w14:paraId="16BD0FDF" w14:textId="414455AB" w:rsidR="00F36545" w:rsidRPr="00193F02" w:rsidRDefault="00F36545" w:rsidP="1A7BAEFF">
            <w:pPr>
              <w:rPr>
                <w:rFonts w:ascii="Barlow" w:eastAsiaTheme="minorEastAsia" w:hAnsi="Barlow"/>
              </w:rPr>
            </w:pPr>
          </w:p>
        </w:tc>
      </w:tr>
      <w:tr w:rsidR="00B332FC" w:rsidRPr="002F2094" w14:paraId="1B262AED" w14:textId="77777777" w:rsidTr="7BAE4500">
        <w:tc>
          <w:tcPr>
            <w:tcW w:w="13322" w:type="dxa"/>
          </w:tcPr>
          <w:p w14:paraId="33316459" w14:textId="77777777" w:rsidR="00B332FC" w:rsidRDefault="00B332FC" w:rsidP="002F2094">
            <w:pPr>
              <w:rPr>
                <w:rFonts w:ascii="Barlow" w:eastAsiaTheme="minorEastAsia" w:hAnsi="Barlow" w:cstheme="minorBidi"/>
                <w:b/>
                <w:bCs/>
                <w:kern w:val="2"/>
                <w:lang w:eastAsia="en-US"/>
                <w14:ligatures w14:val="standardContextual"/>
              </w:rPr>
            </w:pPr>
            <w:r>
              <w:rPr>
                <w:rFonts w:ascii="Barlow" w:eastAsiaTheme="minorEastAsia" w:hAnsi="Barlow" w:cstheme="minorBidi"/>
                <w:b/>
                <w:bCs/>
                <w:kern w:val="2"/>
                <w:lang w:eastAsia="en-US"/>
                <w14:ligatures w14:val="standardContextual"/>
              </w:rPr>
              <w:lastRenderedPageBreak/>
              <w:t xml:space="preserve">Mandatory Coursework </w:t>
            </w:r>
          </w:p>
          <w:p w14:paraId="088672EB" w14:textId="5A560AD7" w:rsidR="00B332FC" w:rsidRPr="00B332FC" w:rsidRDefault="00B332FC" w:rsidP="7BAE4500">
            <w:pPr>
              <w:rPr>
                <w:rFonts w:ascii="Barlow" w:eastAsiaTheme="minorEastAsia" w:hAnsi="Barlow" w:cstheme="minorBidi"/>
                <w:b/>
                <w:bCs/>
                <w:sz w:val="22"/>
                <w:szCs w:val="22"/>
                <w:lang w:eastAsia="en-US"/>
              </w:rPr>
            </w:pPr>
            <w:r w:rsidRPr="7BAE4500">
              <w:rPr>
                <w:rFonts w:ascii="Barlow" w:eastAsiaTheme="minorEastAsia" w:hAnsi="Barlow" w:cstheme="minorBidi"/>
                <w:kern w:val="2"/>
                <w:sz w:val="22"/>
                <w:szCs w:val="22"/>
                <w:lang w:eastAsia="en-US"/>
                <w14:ligatures w14:val="standardContextual"/>
              </w:rPr>
              <w:t xml:space="preserve">During </w:t>
            </w:r>
            <w:r w:rsidR="53F74250" w:rsidRPr="7BAE4500">
              <w:rPr>
                <w:rFonts w:ascii="Barlow" w:eastAsiaTheme="minorEastAsia" w:hAnsi="Barlow" w:cstheme="minorBidi"/>
                <w:kern w:val="2"/>
                <w:sz w:val="22"/>
                <w:szCs w:val="22"/>
                <w:lang w:eastAsia="en-US"/>
                <w14:ligatures w14:val="standardContextual"/>
              </w:rPr>
              <w:t>Session:</w:t>
            </w:r>
            <w:r w:rsidRPr="7BAE4500">
              <w:rPr>
                <w:rFonts w:ascii="Barlow" w:eastAsiaTheme="minorEastAsia" w:hAnsi="Barlow" w:cstheme="minorBidi"/>
                <w:b/>
                <w:bCs/>
                <w:kern w:val="2"/>
                <w:sz w:val="22"/>
                <w:szCs w:val="22"/>
                <w:lang w:eastAsia="en-US"/>
                <w14:ligatures w14:val="standardContextual"/>
              </w:rPr>
              <w:t xml:space="preserve"> </w:t>
            </w:r>
            <w:r w:rsidRPr="7BAE4500">
              <w:rPr>
                <w:rFonts w:ascii="Barlow" w:eastAsiaTheme="minorEastAsia" w:hAnsi="Barlow" w:cstheme="minorBidi"/>
                <w:kern w:val="2"/>
                <w:sz w:val="22"/>
                <w:szCs w:val="22"/>
                <w:lang w:eastAsia="en-US"/>
                <w14:ligatures w14:val="standardContextual"/>
              </w:rPr>
              <w:t>Venture Journey Activity: 7.</w:t>
            </w:r>
            <w:r w:rsidR="00C3467F" w:rsidRPr="7BAE4500">
              <w:rPr>
                <w:rFonts w:ascii="Barlow" w:eastAsiaTheme="minorEastAsia" w:hAnsi="Barlow" w:cstheme="minorBidi"/>
                <w:kern w:val="2"/>
                <w:sz w:val="22"/>
                <w:szCs w:val="22"/>
                <w:lang w:eastAsia="en-US"/>
                <w14:ligatures w14:val="standardContextual"/>
              </w:rPr>
              <w:t>2</w:t>
            </w:r>
            <w:r w:rsidRPr="7BAE4500">
              <w:rPr>
                <w:rFonts w:ascii="Barlow" w:eastAsiaTheme="minorEastAsia" w:hAnsi="Barlow" w:cstheme="minorBidi"/>
                <w:kern w:val="2"/>
                <w:sz w:val="22"/>
                <w:szCs w:val="22"/>
                <w:lang w:eastAsia="en-US"/>
                <w14:ligatures w14:val="standardContextual"/>
              </w:rPr>
              <w:t xml:space="preserve"> </w:t>
            </w:r>
            <w:r w:rsidR="00C3467F" w:rsidRPr="7BAE4500">
              <w:rPr>
                <w:rFonts w:ascii="Barlow" w:eastAsiaTheme="minorEastAsia" w:hAnsi="Barlow" w:cstheme="minorBidi"/>
                <w:kern w:val="2"/>
                <w:sz w:val="22"/>
                <w:szCs w:val="22"/>
                <w:lang w:eastAsia="en-US"/>
                <w14:ligatures w14:val="standardContextual"/>
              </w:rPr>
              <w:t xml:space="preserve">Build Your </w:t>
            </w:r>
            <w:r w:rsidR="47096A65" w:rsidRPr="7BAE4500">
              <w:rPr>
                <w:rFonts w:ascii="Barlow" w:eastAsiaTheme="minorEastAsia" w:hAnsi="Barlow" w:cstheme="minorBidi"/>
                <w:kern w:val="2"/>
                <w:sz w:val="22"/>
                <w:szCs w:val="22"/>
                <w:lang w:eastAsia="en-US"/>
                <w14:ligatures w14:val="standardContextual"/>
              </w:rPr>
              <w:t xml:space="preserve">Startup’s </w:t>
            </w:r>
            <w:r w:rsidR="00C3467F" w:rsidRPr="7BAE4500">
              <w:rPr>
                <w:rFonts w:ascii="Barlow" w:eastAsiaTheme="minorEastAsia" w:hAnsi="Barlow" w:cstheme="minorBidi"/>
                <w:kern w:val="2"/>
                <w:sz w:val="22"/>
                <w:szCs w:val="22"/>
                <w:lang w:eastAsia="en-US"/>
                <w14:ligatures w14:val="standardContextual"/>
              </w:rPr>
              <w:t>Lean Canvas</w:t>
            </w:r>
            <w:r w:rsidR="008D4596">
              <w:rPr>
                <w:rFonts w:ascii="Barlow" w:eastAsiaTheme="minorEastAsia" w:hAnsi="Barlow" w:cstheme="minorBidi"/>
                <w:kern w:val="2"/>
                <w:sz w:val="22"/>
                <w:szCs w:val="22"/>
                <w:lang w:eastAsia="en-US"/>
                <w14:ligatures w14:val="standardContextual"/>
              </w:rPr>
              <w:t xml:space="preserve"> - Discussion</w:t>
            </w:r>
          </w:p>
          <w:p w14:paraId="7FCDF468" w14:textId="4647364E" w:rsidR="00B332FC" w:rsidRPr="00B332FC" w:rsidRDefault="0D54E449" w:rsidP="526BF1E3">
            <w:pPr>
              <w:rPr>
                <w:rFonts w:ascii="Barlow" w:eastAsiaTheme="minorEastAsia" w:hAnsi="Barlow" w:cstheme="minorBidi"/>
                <w:b/>
                <w:bCs/>
                <w:kern w:val="2"/>
                <w:sz w:val="22"/>
                <w:szCs w:val="22"/>
                <w:lang w:eastAsia="en-US"/>
                <w14:ligatures w14:val="standardContextual"/>
              </w:rPr>
            </w:pPr>
            <w:r w:rsidRPr="526BF1E3">
              <w:rPr>
                <w:rFonts w:ascii="Barlow" w:eastAsiaTheme="minorEastAsia" w:hAnsi="Barlow" w:cstheme="minorBidi"/>
                <w:b/>
                <w:bCs/>
                <w:sz w:val="22"/>
                <w:szCs w:val="22"/>
                <w:lang w:eastAsia="en-US"/>
              </w:rPr>
              <w:t>(Pending work complete post session)</w:t>
            </w:r>
          </w:p>
        </w:tc>
      </w:tr>
    </w:tbl>
    <w:p w14:paraId="49ADEB94" w14:textId="30E7D581" w:rsidR="00F97A32" w:rsidRDefault="00F97A32"/>
    <w:tbl>
      <w:tblPr>
        <w:tblStyle w:val="TableGrid"/>
        <w:tblW w:w="13322" w:type="dxa"/>
        <w:tblLook w:val="04A0" w:firstRow="1" w:lastRow="0" w:firstColumn="1" w:lastColumn="0" w:noHBand="0" w:noVBand="1"/>
      </w:tblPr>
      <w:tblGrid>
        <w:gridCol w:w="7164"/>
        <w:gridCol w:w="1620"/>
        <w:gridCol w:w="2268"/>
        <w:gridCol w:w="2270"/>
      </w:tblGrid>
      <w:tr w:rsidR="00221186" w:rsidRPr="002F2094" w14:paraId="66BD0662" w14:textId="77777777" w:rsidTr="7BAE4500">
        <w:tc>
          <w:tcPr>
            <w:tcW w:w="13322" w:type="dxa"/>
            <w:gridSpan w:val="4"/>
            <w:shd w:val="clear" w:color="auto" w:fill="F2F2F2" w:themeFill="background1" w:themeFillShade="F2"/>
          </w:tcPr>
          <w:p w14:paraId="6034DADC" w14:textId="15827ACE" w:rsidR="00846B16" w:rsidRDefault="00846B16" w:rsidP="00846B16">
            <w:pPr>
              <w:jc w:val="center"/>
              <w:rPr>
                <w:rFonts w:ascii="Barlow" w:hAnsi="Barlow"/>
              </w:rPr>
            </w:pPr>
            <w:r>
              <w:rPr>
                <w:rFonts w:ascii="Barlow" w:hAnsi="Barlow" w:cstheme="minorBidi"/>
                <w:b/>
                <w:bCs/>
              </w:rPr>
              <w:t>RECOMMENDED</w:t>
            </w:r>
            <w:r w:rsidR="00F3257B">
              <w:rPr>
                <w:rFonts w:ascii="Barlow" w:hAnsi="Barlow" w:cstheme="minorBidi"/>
                <w:b/>
                <w:bCs/>
              </w:rPr>
              <w:t xml:space="preserve"> APPROACH</w:t>
            </w:r>
          </w:p>
        </w:tc>
      </w:tr>
      <w:tr w:rsidR="00221186" w:rsidRPr="002F2094" w14:paraId="093CDD5E" w14:textId="77777777" w:rsidTr="7BAE4500">
        <w:tc>
          <w:tcPr>
            <w:tcW w:w="7164" w:type="dxa"/>
          </w:tcPr>
          <w:p w14:paraId="4A6BFE4D" w14:textId="4E109101" w:rsidR="002F2094" w:rsidRPr="00846B16" w:rsidRDefault="002F2094" w:rsidP="0EE8CCB7">
            <w:pPr>
              <w:rPr>
                <w:rFonts w:ascii="Barlow" w:hAnsi="Barlow" w:cstheme="minorBidi"/>
              </w:rPr>
            </w:pPr>
            <w:r w:rsidRPr="00846B16">
              <w:rPr>
                <w:rFonts w:ascii="Barlow" w:hAnsi="Barlow" w:cstheme="minorBidi"/>
              </w:rPr>
              <w:t>Sequence</w:t>
            </w:r>
            <w:r w:rsidR="00F872DE">
              <w:rPr>
                <w:rFonts w:ascii="Barlow" w:hAnsi="Barlow" w:cstheme="minorBidi"/>
              </w:rPr>
              <w:t xml:space="preserve"> of the classroom session</w:t>
            </w:r>
          </w:p>
        </w:tc>
        <w:tc>
          <w:tcPr>
            <w:tcW w:w="1620" w:type="dxa"/>
          </w:tcPr>
          <w:p w14:paraId="2C07B607" w14:textId="561D7822" w:rsidR="002F2094" w:rsidRPr="002F2094" w:rsidRDefault="002F2094" w:rsidP="00D73A90">
            <w:pPr>
              <w:rPr>
                <w:rFonts w:ascii="Barlow" w:hAnsi="Barlow"/>
              </w:rPr>
            </w:pPr>
            <w:r>
              <w:rPr>
                <w:rFonts w:ascii="Barlow" w:hAnsi="Barlow"/>
              </w:rPr>
              <w:t>Duration</w:t>
            </w:r>
          </w:p>
        </w:tc>
        <w:tc>
          <w:tcPr>
            <w:tcW w:w="2268" w:type="dxa"/>
          </w:tcPr>
          <w:p w14:paraId="7D7A38BC" w14:textId="3EB25029" w:rsidR="002F2094" w:rsidRDefault="002F2094" w:rsidP="00D73A90">
            <w:pPr>
              <w:rPr>
                <w:rFonts w:ascii="Barlow" w:hAnsi="Barlow"/>
              </w:rPr>
            </w:pPr>
            <w:r>
              <w:rPr>
                <w:rFonts w:ascii="Barlow" w:hAnsi="Barlow"/>
              </w:rPr>
              <w:t xml:space="preserve">Pedagogy </w:t>
            </w:r>
          </w:p>
        </w:tc>
        <w:tc>
          <w:tcPr>
            <w:tcW w:w="2270" w:type="dxa"/>
          </w:tcPr>
          <w:p w14:paraId="3C913247" w14:textId="4DC1A68E" w:rsidR="002F2094" w:rsidRDefault="00221186" w:rsidP="00D73A90">
            <w:pPr>
              <w:rPr>
                <w:rFonts w:ascii="Barlow" w:hAnsi="Barlow"/>
              </w:rPr>
            </w:pPr>
            <w:r>
              <w:rPr>
                <w:rFonts w:ascii="Barlow" w:hAnsi="Barlow"/>
              </w:rPr>
              <w:t>Resources</w:t>
            </w:r>
          </w:p>
          <w:p w14:paraId="3EDEED28" w14:textId="1253EB64" w:rsidR="002F2094" w:rsidRPr="002F2094" w:rsidRDefault="002F2094" w:rsidP="00D73A90">
            <w:pPr>
              <w:rPr>
                <w:rFonts w:ascii="Barlow" w:hAnsi="Barlow"/>
              </w:rPr>
            </w:pPr>
          </w:p>
        </w:tc>
      </w:tr>
      <w:tr w:rsidR="00221186" w:rsidRPr="002F2094" w14:paraId="456AC778" w14:textId="037678F2" w:rsidTr="7BAE4500">
        <w:tc>
          <w:tcPr>
            <w:tcW w:w="7164" w:type="dxa"/>
          </w:tcPr>
          <w:p w14:paraId="3E67B81D" w14:textId="447D49BC" w:rsidR="002F2094" w:rsidRPr="002F2094" w:rsidRDefault="00F97A32" w:rsidP="00EA6C19">
            <w:pPr>
              <w:rPr>
                <w:rFonts w:ascii="Barlow" w:hAnsi="Barlow" w:cstheme="minorHAnsi"/>
              </w:rPr>
            </w:pPr>
            <w:r>
              <w:rPr>
                <w:rFonts w:ascii="Barlow" w:hAnsi="Barlow" w:cstheme="minorBidi"/>
                <w:b/>
                <w:bCs/>
              </w:rPr>
              <w:t xml:space="preserve">WELCOME &amp; </w:t>
            </w:r>
            <w:r w:rsidR="00F872DE">
              <w:rPr>
                <w:rFonts w:ascii="Barlow" w:hAnsi="Barlow" w:cstheme="minorBidi"/>
                <w:b/>
                <w:bCs/>
              </w:rPr>
              <w:t>CONTEXT SETTING</w:t>
            </w:r>
          </w:p>
          <w:p w14:paraId="10559499" w14:textId="3563B70E" w:rsidR="002F2094" w:rsidRPr="002F2094" w:rsidRDefault="002F2094" w:rsidP="4DFC4244">
            <w:pPr>
              <w:rPr>
                <w:rFonts w:ascii="Barlow" w:hAnsi="Barlow"/>
              </w:rPr>
            </w:pPr>
          </w:p>
          <w:p w14:paraId="56E20D7C" w14:textId="3CAA148F" w:rsidR="002F2094" w:rsidRDefault="00D2275F" w:rsidP="38BEDD32">
            <w:pPr>
              <w:rPr>
                <w:rFonts w:ascii="Barlow" w:hAnsi="Barlow"/>
              </w:rPr>
            </w:pPr>
            <w:r>
              <w:rPr>
                <w:rFonts w:ascii="Barlow" w:hAnsi="Barlow"/>
              </w:rPr>
              <w:t xml:space="preserve">Welcome Students </w:t>
            </w:r>
          </w:p>
          <w:p w14:paraId="63E394C7" w14:textId="7822B213" w:rsidR="00D2275F" w:rsidRDefault="00D2275F" w:rsidP="38BEDD32">
            <w:pPr>
              <w:rPr>
                <w:rFonts w:ascii="Barlow" w:hAnsi="Barlow"/>
              </w:rPr>
            </w:pPr>
            <w:r>
              <w:rPr>
                <w:rFonts w:ascii="Barlow" w:hAnsi="Barlow"/>
              </w:rPr>
              <w:t xml:space="preserve">Recap of </w:t>
            </w:r>
            <w:r w:rsidR="00866243">
              <w:rPr>
                <w:rFonts w:ascii="Barlow" w:hAnsi="Barlow"/>
              </w:rPr>
              <w:t xml:space="preserve">Lesson </w:t>
            </w:r>
            <w:r w:rsidR="006E5491">
              <w:rPr>
                <w:rFonts w:ascii="Barlow" w:hAnsi="Barlow"/>
              </w:rPr>
              <w:t xml:space="preserve">about </w:t>
            </w:r>
            <w:r w:rsidR="00EC2A36">
              <w:rPr>
                <w:rFonts w:ascii="Barlow" w:hAnsi="Barlow"/>
              </w:rPr>
              <w:t>Revenue Models</w:t>
            </w:r>
          </w:p>
          <w:p w14:paraId="5DB82A5D" w14:textId="607E8871" w:rsidR="00D2275F" w:rsidRDefault="00D2275F" w:rsidP="38BEDD32">
            <w:pPr>
              <w:rPr>
                <w:rFonts w:ascii="Barlow" w:hAnsi="Barlow"/>
              </w:rPr>
            </w:pPr>
            <w:r>
              <w:rPr>
                <w:rFonts w:ascii="Barlow" w:hAnsi="Barlow"/>
              </w:rPr>
              <w:t xml:space="preserve">Show where we are in Program </w:t>
            </w:r>
          </w:p>
          <w:p w14:paraId="71453BAD" w14:textId="1B52AE5C" w:rsidR="00D2275F" w:rsidRDefault="00D2275F" w:rsidP="38BEDD32">
            <w:pPr>
              <w:rPr>
                <w:rFonts w:ascii="Barlow" w:hAnsi="Barlow"/>
              </w:rPr>
            </w:pPr>
            <w:r>
              <w:rPr>
                <w:rFonts w:ascii="Barlow" w:hAnsi="Barlow"/>
              </w:rPr>
              <w:t xml:space="preserve">Introduce the new </w:t>
            </w:r>
            <w:r w:rsidR="00EC2A36">
              <w:rPr>
                <w:rFonts w:ascii="Barlow" w:hAnsi="Barlow"/>
              </w:rPr>
              <w:t>session</w:t>
            </w:r>
          </w:p>
          <w:p w14:paraId="14401118" w14:textId="1395AC33" w:rsidR="00F872DE" w:rsidRPr="002F2094" w:rsidRDefault="00D2275F" w:rsidP="38BEDD32">
            <w:pPr>
              <w:rPr>
                <w:rFonts w:ascii="Barlow" w:hAnsi="Barlow"/>
              </w:rPr>
            </w:pPr>
            <w:r>
              <w:rPr>
                <w:rFonts w:ascii="Barlow" w:hAnsi="Barlow"/>
              </w:rPr>
              <w:t xml:space="preserve">Learning objectives of the session </w:t>
            </w:r>
          </w:p>
          <w:p w14:paraId="4FFD59CC" w14:textId="04C47C5B" w:rsidR="002F2094" w:rsidRPr="00F872DE" w:rsidRDefault="002F2094" w:rsidP="00F872DE">
            <w:pPr>
              <w:rPr>
                <w:rFonts w:ascii="Barlow" w:hAnsi="Barlow"/>
              </w:rPr>
            </w:pPr>
          </w:p>
        </w:tc>
        <w:tc>
          <w:tcPr>
            <w:tcW w:w="1620" w:type="dxa"/>
          </w:tcPr>
          <w:p w14:paraId="52D31ED1" w14:textId="16A08BDF" w:rsidR="002F2094" w:rsidRPr="002F2094" w:rsidRDefault="00F84270" w:rsidP="00D73A90">
            <w:pPr>
              <w:rPr>
                <w:rFonts w:ascii="Barlow" w:hAnsi="Barlow"/>
              </w:rPr>
            </w:pPr>
            <w:r>
              <w:rPr>
                <w:rFonts w:ascii="Barlow" w:hAnsi="Barlow"/>
              </w:rPr>
              <w:t>3</w:t>
            </w:r>
            <w:r w:rsidR="00D2275F">
              <w:rPr>
                <w:rFonts w:ascii="Barlow" w:hAnsi="Barlow"/>
              </w:rPr>
              <w:t xml:space="preserve"> min</w:t>
            </w:r>
          </w:p>
        </w:tc>
        <w:tc>
          <w:tcPr>
            <w:tcW w:w="2268" w:type="dxa"/>
          </w:tcPr>
          <w:p w14:paraId="1BD44C4E" w14:textId="7AFF5216" w:rsidR="00D2275F" w:rsidRPr="002F2094" w:rsidRDefault="00F84270" w:rsidP="00D73A90">
            <w:pPr>
              <w:rPr>
                <w:rFonts w:ascii="Barlow" w:hAnsi="Barlow"/>
              </w:rPr>
            </w:pPr>
            <w:r>
              <w:rPr>
                <w:rFonts w:ascii="Barlow" w:hAnsi="Barlow"/>
              </w:rPr>
              <w:t>Class Discussion</w:t>
            </w:r>
            <w:r w:rsidR="00866F42">
              <w:rPr>
                <w:rFonts w:ascii="Barlow" w:hAnsi="Barlow"/>
              </w:rPr>
              <w:t xml:space="preserve"> &amp; Quiz</w:t>
            </w:r>
          </w:p>
        </w:tc>
        <w:tc>
          <w:tcPr>
            <w:tcW w:w="2270" w:type="dxa"/>
          </w:tcPr>
          <w:p w14:paraId="730A826D" w14:textId="7CCAA221" w:rsidR="002F2094" w:rsidRPr="002F2094" w:rsidRDefault="00F3257B" w:rsidP="00D73A90">
            <w:pPr>
              <w:rPr>
                <w:rFonts w:ascii="Barlow" w:hAnsi="Barlow"/>
              </w:rPr>
            </w:pPr>
            <w:r>
              <w:rPr>
                <w:rFonts w:ascii="Barlow" w:hAnsi="Barlow"/>
              </w:rPr>
              <w:t>Refer Welcome &amp; Context Setting Section Slides</w:t>
            </w:r>
          </w:p>
        </w:tc>
      </w:tr>
      <w:tr w:rsidR="526BF1E3" w14:paraId="6C78B379" w14:textId="77777777" w:rsidTr="7BAE4500">
        <w:trPr>
          <w:trHeight w:val="300"/>
        </w:trPr>
        <w:tc>
          <w:tcPr>
            <w:tcW w:w="7164" w:type="dxa"/>
          </w:tcPr>
          <w:p w14:paraId="2D1862FC" w14:textId="4EDC2F31" w:rsidR="355A5883" w:rsidRDefault="355A5883" w:rsidP="526BF1E3">
            <w:pPr>
              <w:rPr>
                <w:rFonts w:ascii="Barlow" w:hAnsi="Barlow" w:cstheme="minorBidi"/>
                <w:b/>
                <w:bCs/>
              </w:rPr>
            </w:pPr>
            <w:r w:rsidRPr="526BF1E3">
              <w:rPr>
                <w:rFonts w:ascii="Barlow" w:hAnsi="Barlow" w:cstheme="minorBidi"/>
                <w:b/>
                <w:bCs/>
              </w:rPr>
              <w:t xml:space="preserve">CASE DISCUSSION </w:t>
            </w:r>
          </w:p>
          <w:p w14:paraId="7A203516" w14:textId="06953D51" w:rsidR="526BF1E3" w:rsidRDefault="526BF1E3" w:rsidP="526BF1E3">
            <w:pPr>
              <w:rPr>
                <w:rFonts w:ascii="Barlow" w:hAnsi="Barlow" w:cstheme="minorBidi"/>
                <w:b/>
                <w:bCs/>
              </w:rPr>
            </w:pPr>
          </w:p>
          <w:p w14:paraId="743F9F9C" w14:textId="3042CF6A" w:rsidR="355A5883" w:rsidRDefault="2C80B36C" w:rsidP="526BF1E3">
            <w:pPr>
              <w:rPr>
                <w:rFonts w:ascii="Barlow" w:hAnsi="Barlow" w:cstheme="minorBidi"/>
              </w:rPr>
            </w:pPr>
            <w:r w:rsidRPr="2C80B36C">
              <w:rPr>
                <w:rFonts w:ascii="Barlow" w:hAnsi="Barlow" w:cstheme="minorBidi"/>
              </w:rPr>
              <w:t>Case Study – Part 2: Securely Share*</w:t>
            </w:r>
          </w:p>
          <w:p w14:paraId="37BBE28E" w14:textId="3BE47BF6" w:rsidR="2C80B36C" w:rsidRDefault="2C80B36C" w:rsidP="2C80B36C">
            <w:pPr>
              <w:rPr>
                <w:rFonts w:ascii="Barlow" w:hAnsi="Barlow" w:cstheme="minorBidi"/>
              </w:rPr>
            </w:pPr>
            <w:r w:rsidRPr="2C80B36C">
              <w:rPr>
                <w:rFonts w:ascii="Barlow" w:hAnsi="Barlow" w:cstheme="minorBidi"/>
              </w:rPr>
              <w:t>SecurelyShare Lean Canvas</w:t>
            </w:r>
          </w:p>
          <w:p w14:paraId="37CDBF43" w14:textId="5B5132FA" w:rsidR="2C80B36C" w:rsidRDefault="2C80B36C" w:rsidP="2C80B36C">
            <w:pPr>
              <w:rPr>
                <w:rFonts w:ascii="Barlow" w:hAnsi="Barlow" w:cstheme="minorBidi"/>
              </w:rPr>
            </w:pPr>
            <w:r w:rsidRPr="2C80B36C">
              <w:rPr>
                <w:rFonts w:ascii="Barlow" w:hAnsi="Barlow" w:cstheme="minorBidi"/>
              </w:rPr>
              <w:t xml:space="preserve">Validation &amp; Scale using LC Securely Share Way </w:t>
            </w:r>
          </w:p>
          <w:p w14:paraId="07D00533" w14:textId="607F6DD2" w:rsidR="355A5883" w:rsidRDefault="355A5883" w:rsidP="526BF1E3">
            <w:pPr>
              <w:rPr>
                <w:rFonts w:ascii="Barlow" w:hAnsi="Barlow" w:cstheme="minorBidi"/>
              </w:rPr>
            </w:pPr>
            <w:r w:rsidRPr="526BF1E3">
              <w:rPr>
                <w:rFonts w:ascii="Barlow" w:hAnsi="Barlow" w:cstheme="minorBidi"/>
              </w:rPr>
              <w:t>Security Share Key Metrices</w:t>
            </w:r>
          </w:p>
        </w:tc>
        <w:tc>
          <w:tcPr>
            <w:tcW w:w="1620" w:type="dxa"/>
          </w:tcPr>
          <w:p w14:paraId="00568EFA" w14:textId="5BD451D1" w:rsidR="526BF1E3" w:rsidRDefault="526BF1E3" w:rsidP="526BF1E3">
            <w:pPr>
              <w:rPr>
                <w:rFonts w:ascii="Barlow" w:hAnsi="Barlow"/>
              </w:rPr>
            </w:pPr>
          </w:p>
          <w:p w14:paraId="5D4446F7" w14:textId="2A42CAC5" w:rsidR="526BF1E3" w:rsidRDefault="526BF1E3" w:rsidP="526BF1E3">
            <w:pPr>
              <w:rPr>
                <w:rFonts w:ascii="Barlow" w:hAnsi="Barlow"/>
              </w:rPr>
            </w:pPr>
          </w:p>
          <w:p w14:paraId="4CE15505" w14:textId="0DA1358B" w:rsidR="2DDB3160" w:rsidRDefault="2CAAC77C" w:rsidP="526BF1E3">
            <w:pPr>
              <w:rPr>
                <w:rFonts w:ascii="Barlow" w:hAnsi="Barlow"/>
              </w:rPr>
            </w:pPr>
            <w:r w:rsidRPr="4EE5F78D">
              <w:rPr>
                <w:rFonts w:ascii="Barlow" w:hAnsi="Barlow"/>
              </w:rPr>
              <w:t>1</w:t>
            </w:r>
            <w:r w:rsidR="494A480D" w:rsidRPr="4EE5F78D">
              <w:rPr>
                <w:rFonts w:ascii="Barlow" w:hAnsi="Barlow"/>
              </w:rPr>
              <w:t>3</w:t>
            </w:r>
            <w:r w:rsidRPr="4EE5F78D">
              <w:rPr>
                <w:rFonts w:ascii="Barlow" w:hAnsi="Barlow"/>
              </w:rPr>
              <w:t xml:space="preserve"> min</w:t>
            </w:r>
          </w:p>
        </w:tc>
        <w:tc>
          <w:tcPr>
            <w:tcW w:w="2268" w:type="dxa"/>
          </w:tcPr>
          <w:p w14:paraId="06413A97" w14:textId="2263394D" w:rsidR="526BF1E3" w:rsidRDefault="526BF1E3" w:rsidP="526BF1E3">
            <w:pPr>
              <w:rPr>
                <w:rFonts w:ascii="Barlow" w:hAnsi="Barlow"/>
              </w:rPr>
            </w:pPr>
          </w:p>
          <w:p w14:paraId="6BE7B39A" w14:textId="7C28F92C" w:rsidR="526BF1E3" w:rsidRDefault="526BF1E3" w:rsidP="526BF1E3">
            <w:pPr>
              <w:rPr>
                <w:rFonts w:ascii="Barlow" w:hAnsi="Barlow"/>
              </w:rPr>
            </w:pPr>
          </w:p>
          <w:p w14:paraId="2318D767" w14:textId="7CC0CA91" w:rsidR="2DDB3160" w:rsidRDefault="2C80B36C" w:rsidP="526BF1E3">
            <w:pPr>
              <w:rPr>
                <w:rFonts w:ascii="Barlow" w:hAnsi="Barlow"/>
              </w:rPr>
            </w:pPr>
            <w:r w:rsidRPr="2C80B36C">
              <w:rPr>
                <w:rFonts w:ascii="Barlow" w:hAnsi="Barlow"/>
              </w:rPr>
              <w:t>Class Discussion/ Ask Questions on the LC</w:t>
            </w:r>
          </w:p>
        </w:tc>
        <w:tc>
          <w:tcPr>
            <w:tcW w:w="2270" w:type="dxa"/>
          </w:tcPr>
          <w:p w14:paraId="79A6CE59" w14:textId="46FCC868" w:rsidR="526BF1E3" w:rsidRDefault="526BF1E3" w:rsidP="526BF1E3">
            <w:pPr>
              <w:rPr>
                <w:rFonts w:ascii="Barlow" w:hAnsi="Barlow"/>
              </w:rPr>
            </w:pPr>
          </w:p>
          <w:p w14:paraId="22D6E955" w14:textId="41C8CFA9" w:rsidR="526BF1E3" w:rsidRDefault="526BF1E3" w:rsidP="526BF1E3">
            <w:pPr>
              <w:rPr>
                <w:rFonts w:ascii="Barlow" w:hAnsi="Barlow"/>
              </w:rPr>
            </w:pPr>
          </w:p>
          <w:p w14:paraId="27B15B94" w14:textId="38902FDE" w:rsidR="2DDB3160" w:rsidRDefault="2DDB3160" w:rsidP="526BF1E3">
            <w:pPr>
              <w:rPr>
                <w:rFonts w:ascii="Barlow" w:hAnsi="Barlow"/>
              </w:rPr>
            </w:pPr>
            <w:r w:rsidRPr="526BF1E3">
              <w:rPr>
                <w:rFonts w:ascii="Barlow" w:hAnsi="Barlow"/>
              </w:rPr>
              <w:t xml:space="preserve">Refer Case Discussion Section Slides </w:t>
            </w:r>
          </w:p>
        </w:tc>
      </w:tr>
      <w:tr w:rsidR="00221186" w:rsidRPr="002F2094" w14:paraId="02A76F75" w14:textId="77777777" w:rsidTr="7BAE4500">
        <w:tc>
          <w:tcPr>
            <w:tcW w:w="7164" w:type="dxa"/>
          </w:tcPr>
          <w:p w14:paraId="57D7D352" w14:textId="25AB0D8C" w:rsidR="00014528" w:rsidRDefault="00F872DE" w:rsidP="00EA6C19">
            <w:pPr>
              <w:rPr>
                <w:rFonts w:ascii="Barlow" w:hAnsi="Barlow" w:cstheme="minorBidi"/>
                <w:b/>
                <w:bCs/>
              </w:rPr>
            </w:pPr>
            <w:r>
              <w:rPr>
                <w:rFonts w:ascii="Barlow" w:hAnsi="Barlow" w:cstheme="minorBidi"/>
                <w:b/>
                <w:bCs/>
              </w:rPr>
              <w:t xml:space="preserve">CONCEPT </w:t>
            </w:r>
            <w:r w:rsidR="00A4362A">
              <w:rPr>
                <w:rFonts w:ascii="Barlow" w:hAnsi="Barlow" w:cstheme="minorBidi"/>
                <w:b/>
                <w:bCs/>
              </w:rPr>
              <w:t>INTRODUCTION</w:t>
            </w:r>
          </w:p>
          <w:p w14:paraId="626425A5" w14:textId="4A054198" w:rsidR="00D03F7D" w:rsidRDefault="00A4362A" w:rsidP="00EA6C19">
            <w:pPr>
              <w:rPr>
                <w:rFonts w:ascii="Barlow" w:hAnsi="Barlow" w:cstheme="minorBidi"/>
              </w:rPr>
            </w:pPr>
            <w:r>
              <w:rPr>
                <w:rFonts w:ascii="Barlow" w:hAnsi="Barlow" w:cstheme="minorBidi"/>
              </w:rPr>
              <w:t xml:space="preserve">Lean Canvas </w:t>
            </w:r>
          </w:p>
          <w:p w14:paraId="41399720" w14:textId="648075E7" w:rsidR="00F82478" w:rsidRPr="001855CF" w:rsidRDefault="00F82478" w:rsidP="001855CF">
            <w:pPr>
              <w:rPr>
                <w:rFonts w:ascii="Barlow" w:hAnsi="Barlow" w:cstheme="minorBidi"/>
              </w:rPr>
            </w:pPr>
          </w:p>
        </w:tc>
        <w:tc>
          <w:tcPr>
            <w:tcW w:w="1620" w:type="dxa"/>
          </w:tcPr>
          <w:p w14:paraId="36B1EB9A" w14:textId="53280979" w:rsidR="006E5491" w:rsidRDefault="006E5491" w:rsidP="526BF1E3">
            <w:pPr>
              <w:rPr>
                <w:rFonts w:ascii="Barlow" w:hAnsi="Barlow"/>
              </w:rPr>
            </w:pPr>
          </w:p>
          <w:p w14:paraId="75E4023B" w14:textId="65498927" w:rsidR="006E5491" w:rsidRDefault="00EC2A36" w:rsidP="00D73A90">
            <w:pPr>
              <w:rPr>
                <w:rFonts w:ascii="Barlow" w:hAnsi="Barlow"/>
              </w:rPr>
            </w:pPr>
            <w:r>
              <w:rPr>
                <w:rFonts w:ascii="Barlow" w:hAnsi="Barlow"/>
              </w:rPr>
              <w:t>7</w:t>
            </w:r>
            <w:r w:rsidR="006E5491">
              <w:rPr>
                <w:rFonts w:ascii="Barlow" w:hAnsi="Barlow"/>
              </w:rPr>
              <w:t xml:space="preserve"> min</w:t>
            </w:r>
          </w:p>
          <w:p w14:paraId="118CA26A" w14:textId="77777777" w:rsidR="00F82478" w:rsidRDefault="00F82478" w:rsidP="00D73A90">
            <w:pPr>
              <w:rPr>
                <w:rFonts w:ascii="Barlow" w:hAnsi="Barlow"/>
              </w:rPr>
            </w:pPr>
          </w:p>
          <w:p w14:paraId="596783FC" w14:textId="67125BE5" w:rsidR="00F82478" w:rsidRPr="002F2094" w:rsidRDefault="00F82478" w:rsidP="526BF1E3">
            <w:pPr>
              <w:rPr>
                <w:rFonts w:ascii="Barlow" w:hAnsi="Barlow"/>
              </w:rPr>
            </w:pPr>
          </w:p>
        </w:tc>
        <w:tc>
          <w:tcPr>
            <w:tcW w:w="2268" w:type="dxa"/>
          </w:tcPr>
          <w:p w14:paraId="04EAEAA2" w14:textId="505E4439" w:rsidR="006E5491" w:rsidRDefault="006E5491" w:rsidP="526BF1E3">
            <w:pPr>
              <w:rPr>
                <w:rFonts w:ascii="Barlow" w:hAnsi="Barlow"/>
              </w:rPr>
            </w:pPr>
          </w:p>
          <w:p w14:paraId="7922ED7B" w14:textId="1CDE90C6" w:rsidR="00F872DE" w:rsidRDefault="006E5491" w:rsidP="00D73A90">
            <w:pPr>
              <w:rPr>
                <w:rFonts w:ascii="Barlow" w:hAnsi="Barlow"/>
              </w:rPr>
            </w:pPr>
            <w:r>
              <w:rPr>
                <w:rFonts w:ascii="Barlow" w:hAnsi="Barlow"/>
              </w:rPr>
              <w:t>Class Discussion</w:t>
            </w:r>
          </w:p>
          <w:p w14:paraId="14F5F3FF" w14:textId="231851D5" w:rsidR="00F82478" w:rsidRDefault="00F82478" w:rsidP="00F82478">
            <w:pPr>
              <w:rPr>
                <w:rFonts w:ascii="Barlow" w:hAnsi="Barlow"/>
              </w:rPr>
            </w:pPr>
          </w:p>
          <w:p w14:paraId="733F40D2" w14:textId="260F3295" w:rsidR="00F82478" w:rsidRPr="002F2094" w:rsidRDefault="00F82478" w:rsidP="00D73A90">
            <w:pPr>
              <w:rPr>
                <w:rFonts w:ascii="Barlow" w:hAnsi="Barlow"/>
              </w:rPr>
            </w:pPr>
          </w:p>
        </w:tc>
        <w:tc>
          <w:tcPr>
            <w:tcW w:w="2270" w:type="dxa"/>
          </w:tcPr>
          <w:p w14:paraId="268E3B90" w14:textId="26A31A0F" w:rsidR="00F3257B" w:rsidRDefault="00F3257B" w:rsidP="526BF1E3">
            <w:pPr>
              <w:rPr>
                <w:rFonts w:ascii="Barlow" w:hAnsi="Barlow"/>
              </w:rPr>
            </w:pPr>
          </w:p>
          <w:p w14:paraId="5CA6B62B" w14:textId="5E497CAB" w:rsidR="00F82478" w:rsidRPr="002F2094" w:rsidRDefault="00F3257B" w:rsidP="00F3257B">
            <w:pPr>
              <w:rPr>
                <w:rFonts w:ascii="Barlow" w:hAnsi="Barlow"/>
              </w:rPr>
            </w:pPr>
            <w:r>
              <w:rPr>
                <w:rFonts w:ascii="Barlow" w:hAnsi="Barlow"/>
              </w:rPr>
              <w:t>Refer Concept Introduction Section Slides</w:t>
            </w:r>
            <w:r w:rsidRPr="002F2094">
              <w:rPr>
                <w:rFonts w:ascii="Barlow" w:hAnsi="Barlow"/>
              </w:rPr>
              <w:t xml:space="preserve"> </w:t>
            </w:r>
          </w:p>
        </w:tc>
      </w:tr>
      <w:tr w:rsidR="00221186" w:rsidRPr="002F2094" w14:paraId="1E3F4853" w14:textId="77777777" w:rsidTr="7BAE4500">
        <w:tc>
          <w:tcPr>
            <w:tcW w:w="7164" w:type="dxa"/>
          </w:tcPr>
          <w:p w14:paraId="30CE1627" w14:textId="4E242FA1" w:rsidR="00F872DE" w:rsidRDefault="00F872DE" w:rsidP="00EA6C19">
            <w:pPr>
              <w:rPr>
                <w:rFonts w:ascii="Barlow" w:hAnsi="Barlow" w:cstheme="minorBidi"/>
                <w:b/>
                <w:bCs/>
              </w:rPr>
            </w:pPr>
            <w:r>
              <w:rPr>
                <w:rFonts w:ascii="Barlow" w:hAnsi="Barlow" w:cstheme="minorBidi"/>
                <w:b/>
                <w:bCs/>
              </w:rPr>
              <w:t xml:space="preserve">CONCEPT DISCOVERY </w:t>
            </w:r>
            <w:r w:rsidR="00F3257B">
              <w:rPr>
                <w:rFonts w:ascii="Barlow" w:hAnsi="Barlow" w:cstheme="minorBidi"/>
                <w:b/>
                <w:bCs/>
              </w:rPr>
              <w:t>(deep dive)</w:t>
            </w:r>
          </w:p>
          <w:p w14:paraId="0E1C4DCE" w14:textId="2F38039F" w:rsidR="00B14C53" w:rsidRDefault="00B14C53" w:rsidP="00EA6C19">
            <w:pPr>
              <w:rPr>
                <w:rFonts w:ascii="Barlow" w:hAnsi="Barlow" w:cstheme="minorBidi"/>
                <w:b/>
                <w:bCs/>
              </w:rPr>
            </w:pPr>
          </w:p>
          <w:p w14:paraId="3B951B75" w14:textId="772D3E24" w:rsidR="00EC2A36" w:rsidRDefault="00A4362A" w:rsidP="74EDFFBD">
            <w:pPr>
              <w:rPr>
                <w:rFonts w:ascii="Barlow" w:hAnsi="Barlow" w:cstheme="minorBidi"/>
              </w:rPr>
            </w:pPr>
            <w:r w:rsidRPr="0BE1F7D1">
              <w:rPr>
                <w:rFonts w:ascii="Barlow" w:hAnsi="Barlow" w:cstheme="minorBidi"/>
              </w:rPr>
              <w:t xml:space="preserve">Lean Canvas &amp; Its Importance </w:t>
            </w:r>
          </w:p>
          <w:p w14:paraId="59BF1EA5" w14:textId="7E7077CE" w:rsidR="00F3257B" w:rsidRPr="00F82478" w:rsidRDefault="00A4362A" w:rsidP="00F3257B">
            <w:pPr>
              <w:rPr>
                <w:rFonts w:ascii="Barlow" w:hAnsi="Barlow" w:cstheme="minorBidi"/>
              </w:rPr>
            </w:pPr>
            <w:r>
              <w:rPr>
                <w:rFonts w:ascii="Barlow" w:hAnsi="Barlow" w:cstheme="minorBidi"/>
              </w:rPr>
              <w:t xml:space="preserve">Lean Canvas Components </w:t>
            </w:r>
          </w:p>
        </w:tc>
        <w:tc>
          <w:tcPr>
            <w:tcW w:w="1620" w:type="dxa"/>
          </w:tcPr>
          <w:p w14:paraId="0EF3C4B0" w14:textId="77777777" w:rsidR="00F872DE" w:rsidRDefault="00F872DE" w:rsidP="00D73A90">
            <w:pPr>
              <w:rPr>
                <w:rFonts w:ascii="Barlow" w:hAnsi="Barlow"/>
              </w:rPr>
            </w:pPr>
          </w:p>
          <w:p w14:paraId="6064DC0B" w14:textId="78BAC3DD" w:rsidR="00014528" w:rsidRDefault="00014528" w:rsidP="00D73A90">
            <w:pPr>
              <w:rPr>
                <w:rFonts w:ascii="Barlow" w:hAnsi="Barlow"/>
              </w:rPr>
            </w:pPr>
          </w:p>
          <w:p w14:paraId="666D830A" w14:textId="2D970B1B" w:rsidR="002C3105" w:rsidRDefault="00EC2A36" w:rsidP="00F82478">
            <w:pPr>
              <w:rPr>
                <w:rFonts w:ascii="Barlow" w:hAnsi="Barlow"/>
              </w:rPr>
            </w:pPr>
            <w:r>
              <w:rPr>
                <w:rFonts w:ascii="Barlow" w:hAnsi="Barlow"/>
              </w:rPr>
              <w:t>10</w:t>
            </w:r>
            <w:r w:rsidR="00F82478">
              <w:rPr>
                <w:rFonts w:ascii="Barlow" w:hAnsi="Barlow"/>
              </w:rPr>
              <w:t xml:space="preserve"> min</w:t>
            </w:r>
          </w:p>
          <w:p w14:paraId="178B121A" w14:textId="77777777" w:rsidR="00F3257B" w:rsidRDefault="00F3257B" w:rsidP="00F82478">
            <w:pPr>
              <w:rPr>
                <w:rFonts w:ascii="Barlow" w:hAnsi="Barlow"/>
              </w:rPr>
            </w:pPr>
          </w:p>
          <w:p w14:paraId="14078FE3" w14:textId="52F50711" w:rsidR="00F3257B" w:rsidRPr="002F2094" w:rsidRDefault="00F3257B" w:rsidP="00F82478">
            <w:pPr>
              <w:rPr>
                <w:rFonts w:ascii="Barlow" w:hAnsi="Barlow"/>
              </w:rPr>
            </w:pPr>
          </w:p>
        </w:tc>
        <w:tc>
          <w:tcPr>
            <w:tcW w:w="2268" w:type="dxa"/>
          </w:tcPr>
          <w:p w14:paraId="76A8F526" w14:textId="77777777" w:rsidR="00F872DE" w:rsidRDefault="00F872DE" w:rsidP="00D73A90">
            <w:pPr>
              <w:rPr>
                <w:rFonts w:ascii="Barlow" w:hAnsi="Barlow"/>
              </w:rPr>
            </w:pPr>
          </w:p>
          <w:p w14:paraId="679F7E8F" w14:textId="77777777" w:rsidR="00014528" w:rsidRDefault="00014528" w:rsidP="00D73A90">
            <w:pPr>
              <w:rPr>
                <w:rFonts w:ascii="Barlow" w:hAnsi="Barlow"/>
              </w:rPr>
            </w:pPr>
          </w:p>
          <w:p w14:paraId="1D6DA520" w14:textId="76469261" w:rsidR="00F82478" w:rsidRDefault="00A4362A" w:rsidP="00F82478">
            <w:pPr>
              <w:rPr>
                <w:rFonts w:ascii="Barlow" w:hAnsi="Barlow"/>
              </w:rPr>
            </w:pPr>
            <w:r>
              <w:rPr>
                <w:rFonts w:ascii="Barlow" w:hAnsi="Barlow"/>
              </w:rPr>
              <w:t>Class Discussion</w:t>
            </w:r>
          </w:p>
          <w:p w14:paraId="7F7FBB1E" w14:textId="5D1A624E" w:rsidR="00F3257B" w:rsidRDefault="00F3257B" w:rsidP="526BF1E3">
            <w:pPr>
              <w:rPr>
                <w:rFonts w:ascii="Barlow" w:hAnsi="Barlow"/>
              </w:rPr>
            </w:pPr>
          </w:p>
          <w:p w14:paraId="7C244F59" w14:textId="77777777" w:rsidR="00EC2A36" w:rsidRDefault="00EC2A36" w:rsidP="00F3257B">
            <w:pPr>
              <w:rPr>
                <w:rFonts w:ascii="Barlow" w:hAnsi="Barlow"/>
              </w:rPr>
            </w:pPr>
          </w:p>
          <w:p w14:paraId="0127B92E" w14:textId="21D69DA3" w:rsidR="00F3257B" w:rsidRPr="002F2094" w:rsidRDefault="00F3257B" w:rsidP="00F3257B">
            <w:pPr>
              <w:rPr>
                <w:rFonts w:ascii="Barlow" w:hAnsi="Barlow"/>
              </w:rPr>
            </w:pPr>
          </w:p>
        </w:tc>
        <w:tc>
          <w:tcPr>
            <w:tcW w:w="2270" w:type="dxa"/>
          </w:tcPr>
          <w:p w14:paraId="38642075" w14:textId="77777777" w:rsidR="00F872DE" w:rsidRDefault="00F872DE" w:rsidP="00D73A90">
            <w:pPr>
              <w:rPr>
                <w:rFonts w:ascii="Barlow" w:hAnsi="Barlow"/>
              </w:rPr>
            </w:pPr>
          </w:p>
          <w:p w14:paraId="5B53AAA4" w14:textId="77777777" w:rsidR="00F3257B" w:rsidRDefault="00F3257B" w:rsidP="00F3257B">
            <w:pPr>
              <w:rPr>
                <w:rFonts w:ascii="Barlow" w:hAnsi="Barlow"/>
              </w:rPr>
            </w:pPr>
          </w:p>
          <w:p w14:paraId="5F14508D" w14:textId="645CE896" w:rsidR="00F3257B" w:rsidRDefault="00F3257B" w:rsidP="00F3257B">
            <w:pPr>
              <w:rPr>
                <w:rFonts w:ascii="Barlow" w:hAnsi="Barlow"/>
              </w:rPr>
            </w:pPr>
            <w:r>
              <w:rPr>
                <w:rFonts w:ascii="Barlow" w:hAnsi="Barlow"/>
              </w:rPr>
              <w:t>Refer</w:t>
            </w:r>
          </w:p>
          <w:p w14:paraId="6BF7D8A6" w14:textId="332F32A6" w:rsidR="00014528" w:rsidRPr="002F2094" w:rsidRDefault="00F3257B" w:rsidP="00F3257B">
            <w:pPr>
              <w:rPr>
                <w:rFonts w:ascii="Barlow" w:hAnsi="Barlow"/>
              </w:rPr>
            </w:pPr>
            <w:r>
              <w:rPr>
                <w:rFonts w:ascii="Barlow" w:hAnsi="Barlow"/>
              </w:rPr>
              <w:lastRenderedPageBreak/>
              <w:t xml:space="preserve">Concept Discovery Section Slides </w:t>
            </w:r>
            <w:r w:rsidR="001855CF">
              <w:rPr>
                <w:rFonts w:ascii="Barlow" w:hAnsi="Barlow"/>
              </w:rPr>
              <w:t>&amp; Video</w:t>
            </w:r>
          </w:p>
        </w:tc>
      </w:tr>
      <w:tr w:rsidR="00F85049" w:rsidRPr="002F2094" w14:paraId="249F3602" w14:textId="77777777" w:rsidTr="7BAE4500">
        <w:tc>
          <w:tcPr>
            <w:tcW w:w="7164" w:type="dxa"/>
          </w:tcPr>
          <w:p w14:paraId="5F0714F4" w14:textId="77777777" w:rsidR="00F85049" w:rsidRDefault="00F85049" w:rsidP="00EA6C19">
            <w:pPr>
              <w:rPr>
                <w:rFonts w:ascii="Barlow" w:hAnsi="Barlow" w:cstheme="minorBidi"/>
                <w:b/>
                <w:bCs/>
              </w:rPr>
            </w:pPr>
            <w:r>
              <w:rPr>
                <w:rFonts w:ascii="Barlow" w:hAnsi="Barlow" w:cstheme="minorBidi"/>
                <w:b/>
                <w:bCs/>
              </w:rPr>
              <w:lastRenderedPageBreak/>
              <w:t xml:space="preserve">CONCEPT APPLICATION </w:t>
            </w:r>
          </w:p>
          <w:p w14:paraId="4F7CE383" w14:textId="1B99DAB0" w:rsidR="00F85049" w:rsidRDefault="00F85049" w:rsidP="00F85049">
            <w:pPr>
              <w:rPr>
                <w:rFonts w:ascii="Barlow" w:hAnsi="Barlow" w:cstheme="minorBidi"/>
                <w:b/>
                <w:bCs/>
              </w:rPr>
            </w:pPr>
            <w:r>
              <w:rPr>
                <w:rFonts w:ascii="Barlow" w:hAnsi="Barlow" w:cstheme="minorBidi"/>
                <w:b/>
                <w:bCs/>
              </w:rPr>
              <w:t xml:space="preserve">Venture Journey Activity </w:t>
            </w:r>
          </w:p>
          <w:p w14:paraId="15CDC317" w14:textId="661C8A5A" w:rsidR="00F85049" w:rsidRDefault="12E0BDBC" w:rsidP="7BAE4500">
            <w:pPr>
              <w:rPr>
                <w:rFonts w:ascii="Barlow" w:hAnsi="Barlow" w:cstheme="minorBidi"/>
                <w:b/>
                <w:bCs/>
              </w:rPr>
            </w:pPr>
            <w:r w:rsidRPr="7BAE4500">
              <w:rPr>
                <w:rFonts w:ascii="Barlow" w:eastAsiaTheme="minorEastAsia" w:hAnsi="Barlow" w:cstheme="minorBidi"/>
                <w:kern w:val="2"/>
                <w:sz w:val="22"/>
                <w:szCs w:val="22"/>
                <w:lang w:eastAsia="en-US"/>
                <w14:ligatures w14:val="standardContextual"/>
              </w:rPr>
              <w:t xml:space="preserve">Build your </w:t>
            </w:r>
            <w:r w:rsidR="54A2E0D9" w:rsidRPr="7BAE4500">
              <w:rPr>
                <w:rFonts w:ascii="Barlow" w:eastAsiaTheme="minorEastAsia" w:hAnsi="Barlow" w:cstheme="minorBidi"/>
                <w:kern w:val="2"/>
                <w:sz w:val="22"/>
                <w:szCs w:val="22"/>
                <w:lang w:eastAsia="en-US"/>
                <w14:ligatures w14:val="standardContextual"/>
              </w:rPr>
              <w:t xml:space="preserve">Startup’s </w:t>
            </w:r>
            <w:r w:rsidRPr="7BAE4500">
              <w:rPr>
                <w:rFonts w:ascii="Barlow" w:eastAsiaTheme="minorEastAsia" w:hAnsi="Barlow" w:cstheme="minorBidi"/>
                <w:kern w:val="2"/>
                <w:sz w:val="22"/>
                <w:szCs w:val="22"/>
                <w:lang w:eastAsia="en-US"/>
                <w14:ligatures w14:val="standardContextual"/>
              </w:rPr>
              <w:t>Lean Canvas</w:t>
            </w:r>
          </w:p>
          <w:p w14:paraId="614A546F" w14:textId="03321912" w:rsidR="00F85049" w:rsidRDefault="00F85049" w:rsidP="00EA6C19">
            <w:pPr>
              <w:rPr>
                <w:rFonts w:ascii="Barlow" w:hAnsi="Barlow" w:cstheme="minorBidi"/>
                <w:b/>
                <w:bCs/>
              </w:rPr>
            </w:pPr>
          </w:p>
        </w:tc>
        <w:tc>
          <w:tcPr>
            <w:tcW w:w="1620" w:type="dxa"/>
          </w:tcPr>
          <w:p w14:paraId="7C7EDF4B" w14:textId="77777777" w:rsidR="00F85049" w:rsidRDefault="00F85049" w:rsidP="00D73A90">
            <w:pPr>
              <w:rPr>
                <w:rFonts w:ascii="Barlow" w:hAnsi="Barlow"/>
              </w:rPr>
            </w:pPr>
          </w:p>
          <w:p w14:paraId="6E3B5FA7" w14:textId="77777777" w:rsidR="00F85049" w:rsidRDefault="00F85049" w:rsidP="00D73A90">
            <w:pPr>
              <w:rPr>
                <w:rFonts w:ascii="Barlow" w:hAnsi="Barlow"/>
              </w:rPr>
            </w:pPr>
          </w:p>
          <w:p w14:paraId="7B95FDD6" w14:textId="76747F0F" w:rsidR="00F85049" w:rsidRDefault="00F85049" w:rsidP="00D73A90">
            <w:pPr>
              <w:rPr>
                <w:rFonts w:ascii="Barlow" w:hAnsi="Barlow"/>
              </w:rPr>
            </w:pPr>
            <w:r w:rsidRPr="4EE5F78D">
              <w:rPr>
                <w:rFonts w:ascii="Barlow" w:hAnsi="Barlow"/>
              </w:rPr>
              <w:t>7 min</w:t>
            </w:r>
          </w:p>
        </w:tc>
        <w:tc>
          <w:tcPr>
            <w:tcW w:w="2268" w:type="dxa"/>
          </w:tcPr>
          <w:p w14:paraId="2412B757" w14:textId="77777777" w:rsidR="00F85049" w:rsidRDefault="00F85049" w:rsidP="00D73A90">
            <w:pPr>
              <w:rPr>
                <w:rFonts w:ascii="Barlow" w:hAnsi="Barlow"/>
              </w:rPr>
            </w:pPr>
          </w:p>
          <w:p w14:paraId="443800F0" w14:textId="7D105407" w:rsidR="00F85049" w:rsidRDefault="00F85049" w:rsidP="00D73A90">
            <w:pPr>
              <w:rPr>
                <w:rFonts w:ascii="Barlow" w:hAnsi="Barlow"/>
              </w:rPr>
            </w:pPr>
            <w:r>
              <w:rPr>
                <w:rFonts w:ascii="Barlow" w:hAnsi="Barlow"/>
              </w:rPr>
              <w:t>Collaborative Team Activity</w:t>
            </w:r>
          </w:p>
        </w:tc>
        <w:tc>
          <w:tcPr>
            <w:tcW w:w="2270" w:type="dxa"/>
          </w:tcPr>
          <w:p w14:paraId="23840AD1" w14:textId="77777777" w:rsidR="00F85049" w:rsidRDefault="00F85049" w:rsidP="00D73A90">
            <w:pPr>
              <w:rPr>
                <w:rFonts w:ascii="Barlow" w:hAnsi="Barlow"/>
              </w:rPr>
            </w:pPr>
          </w:p>
          <w:p w14:paraId="5A69A39C" w14:textId="77777777" w:rsidR="00F85049" w:rsidRDefault="00F85049" w:rsidP="00D73A90">
            <w:pPr>
              <w:rPr>
                <w:rFonts w:ascii="Barlow" w:hAnsi="Barlow"/>
              </w:rPr>
            </w:pPr>
          </w:p>
          <w:p w14:paraId="4D0DBD48" w14:textId="77777777" w:rsidR="00F85049" w:rsidRDefault="00F85049" w:rsidP="00F85049">
            <w:pPr>
              <w:rPr>
                <w:rFonts w:ascii="Barlow" w:hAnsi="Barlow"/>
              </w:rPr>
            </w:pPr>
            <w:r>
              <w:rPr>
                <w:rFonts w:ascii="Barlow" w:hAnsi="Barlow"/>
              </w:rPr>
              <w:t>Refer</w:t>
            </w:r>
          </w:p>
          <w:p w14:paraId="074F13DA" w14:textId="4F242C3E" w:rsidR="00F85049" w:rsidRDefault="00F85049" w:rsidP="1A7BAEFF">
            <w:pPr>
              <w:rPr>
                <w:rFonts w:ascii="Barlow" w:hAnsi="Barlow"/>
              </w:rPr>
            </w:pPr>
            <w:r w:rsidRPr="1A7BAEFF">
              <w:rPr>
                <w:rFonts w:ascii="Barlow" w:hAnsi="Barlow"/>
              </w:rPr>
              <w:t xml:space="preserve">Concept </w:t>
            </w:r>
            <w:r w:rsidR="67C0D61D" w:rsidRPr="1A7BAEFF">
              <w:rPr>
                <w:rFonts w:ascii="Barlow" w:hAnsi="Barlow"/>
              </w:rPr>
              <w:t>Application Section</w:t>
            </w:r>
            <w:r w:rsidRPr="1A7BAEFF">
              <w:rPr>
                <w:rFonts w:ascii="Barlow" w:hAnsi="Barlow"/>
              </w:rPr>
              <w:t xml:space="preserve"> Slides </w:t>
            </w:r>
          </w:p>
          <w:p w14:paraId="62FD7E72" w14:textId="198C96CB" w:rsidR="00F85049" w:rsidRDefault="00F85049" w:rsidP="1A7BAEFF">
            <w:pPr>
              <w:rPr>
                <w:rFonts w:ascii="Barlow" w:hAnsi="Barlow"/>
              </w:rPr>
            </w:pPr>
          </w:p>
          <w:p w14:paraId="3388DD51" w14:textId="1DF5A454" w:rsidR="00F85049" w:rsidRDefault="00F85049" w:rsidP="00D73A90">
            <w:pPr>
              <w:rPr>
                <w:rFonts w:ascii="Barlow" w:hAnsi="Barlow"/>
              </w:rPr>
            </w:pPr>
          </w:p>
        </w:tc>
      </w:tr>
      <w:tr w:rsidR="00F3257B" w:rsidRPr="002F2094" w14:paraId="63F5D92C" w14:textId="77777777" w:rsidTr="7BAE4500">
        <w:tc>
          <w:tcPr>
            <w:tcW w:w="7164" w:type="dxa"/>
          </w:tcPr>
          <w:p w14:paraId="673EFEFD" w14:textId="306C7B68" w:rsidR="00F3257B" w:rsidRDefault="00F3257B" w:rsidP="00F3257B">
            <w:pPr>
              <w:rPr>
                <w:rFonts w:ascii="Barlow" w:hAnsi="Barlow" w:cstheme="minorBidi"/>
                <w:b/>
                <w:bCs/>
              </w:rPr>
            </w:pPr>
            <w:r>
              <w:rPr>
                <w:rFonts w:ascii="Barlow" w:hAnsi="Barlow" w:cstheme="minorBidi"/>
                <w:b/>
                <w:bCs/>
              </w:rPr>
              <w:t>Q&amp;A</w:t>
            </w:r>
          </w:p>
          <w:p w14:paraId="7963D86D" w14:textId="77777777" w:rsidR="00F3257B" w:rsidRDefault="00F3257B" w:rsidP="00F3257B">
            <w:pPr>
              <w:rPr>
                <w:rFonts w:ascii="Barlow" w:hAnsi="Barlow" w:cstheme="minorBidi"/>
                <w:b/>
                <w:bCs/>
              </w:rPr>
            </w:pPr>
          </w:p>
        </w:tc>
        <w:tc>
          <w:tcPr>
            <w:tcW w:w="1620" w:type="dxa"/>
          </w:tcPr>
          <w:p w14:paraId="0672C231" w14:textId="2FAE9EB2" w:rsidR="00F3257B" w:rsidRPr="002F2094" w:rsidRDefault="00F3257B" w:rsidP="00F3257B">
            <w:pPr>
              <w:rPr>
                <w:rFonts w:ascii="Barlow" w:hAnsi="Barlow"/>
              </w:rPr>
            </w:pPr>
            <w:r>
              <w:rPr>
                <w:rFonts w:ascii="Barlow" w:hAnsi="Barlow"/>
              </w:rPr>
              <w:t>5 min</w:t>
            </w:r>
          </w:p>
        </w:tc>
        <w:tc>
          <w:tcPr>
            <w:tcW w:w="2268" w:type="dxa"/>
          </w:tcPr>
          <w:p w14:paraId="7B907730" w14:textId="2C6BBFB0" w:rsidR="00F3257B" w:rsidRPr="002F2094" w:rsidRDefault="00F3257B" w:rsidP="00F3257B">
            <w:pPr>
              <w:rPr>
                <w:rFonts w:ascii="Barlow" w:hAnsi="Barlow"/>
              </w:rPr>
            </w:pPr>
            <w:r>
              <w:rPr>
                <w:rFonts w:ascii="Barlow" w:hAnsi="Barlow"/>
              </w:rPr>
              <w:t>Interaction</w:t>
            </w:r>
          </w:p>
        </w:tc>
        <w:tc>
          <w:tcPr>
            <w:tcW w:w="2270" w:type="dxa"/>
          </w:tcPr>
          <w:p w14:paraId="70395EC7" w14:textId="5C9B3B9A" w:rsidR="00F3257B" w:rsidRPr="002F2094" w:rsidRDefault="00F3257B" w:rsidP="00F3257B">
            <w:pPr>
              <w:rPr>
                <w:rFonts w:ascii="Barlow" w:hAnsi="Barlow"/>
              </w:rPr>
            </w:pPr>
            <w:r>
              <w:rPr>
                <w:rFonts w:ascii="Barlow" w:hAnsi="Barlow"/>
              </w:rPr>
              <w:t>Refer Q&amp;A Section Slide</w:t>
            </w:r>
          </w:p>
        </w:tc>
      </w:tr>
      <w:tr w:rsidR="00F3257B" w:rsidRPr="002F2094" w14:paraId="79F9D4FE" w14:textId="77777777" w:rsidTr="7BAE4500">
        <w:tc>
          <w:tcPr>
            <w:tcW w:w="7164" w:type="dxa"/>
          </w:tcPr>
          <w:p w14:paraId="210BEFD7" w14:textId="77777777" w:rsidR="00F3257B" w:rsidRDefault="00F3257B" w:rsidP="00F3257B">
            <w:pPr>
              <w:rPr>
                <w:rFonts w:ascii="Barlow" w:hAnsi="Barlow" w:cstheme="minorBidi"/>
                <w:b/>
                <w:bCs/>
              </w:rPr>
            </w:pPr>
            <w:r>
              <w:rPr>
                <w:rFonts w:ascii="Barlow" w:hAnsi="Barlow" w:cstheme="minorBidi"/>
                <w:b/>
                <w:bCs/>
              </w:rPr>
              <w:t>DEBRIEF &amp; NEXT STEPS</w:t>
            </w:r>
          </w:p>
          <w:p w14:paraId="29D7117A" w14:textId="77777777" w:rsidR="00F3257B" w:rsidRDefault="00F3257B" w:rsidP="00F3257B">
            <w:pPr>
              <w:rPr>
                <w:rFonts w:ascii="Barlow" w:hAnsi="Barlow" w:cstheme="minorBidi"/>
                <w:b/>
                <w:bCs/>
              </w:rPr>
            </w:pPr>
          </w:p>
          <w:p w14:paraId="6508875E" w14:textId="0E2C0CF1" w:rsidR="00F3257B" w:rsidRDefault="00F3257B" w:rsidP="00F3257B">
            <w:pPr>
              <w:rPr>
                <w:rFonts w:ascii="Barlow" w:hAnsi="Barlow" w:cstheme="minorBidi"/>
              </w:rPr>
            </w:pPr>
            <w:r w:rsidRPr="00014528">
              <w:rPr>
                <w:rFonts w:ascii="Barlow" w:hAnsi="Barlow" w:cstheme="minorBidi"/>
              </w:rPr>
              <w:t xml:space="preserve">Wrap up the session </w:t>
            </w:r>
          </w:p>
          <w:p w14:paraId="4AF94215" w14:textId="66F1FF58" w:rsidR="00F3257B" w:rsidRPr="00014528" w:rsidRDefault="00F3257B" w:rsidP="00F3257B">
            <w:pPr>
              <w:rPr>
                <w:rFonts w:ascii="Barlow" w:hAnsi="Barlow" w:cstheme="minorBidi"/>
              </w:rPr>
            </w:pPr>
            <w:r>
              <w:rPr>
                <w:rFonts w:ascii="Barlow" w:hAnsi="Barlow" w:cstheme="minorBidi"/>
              </w:rPr>
              <w:t>Things to complete before the next session</w:t>
            </w:r>
          </w:p>
          <w:p w14:paraId="25E7388B" w14:textId="150AC34C" w:rsidR="00F3257B" w:rsidRPr="00A67948" w:rsidRDefault="00F3257B" w:rsidP="00F3257B">
            <w:pPr>
              <w:rPr>
                <w:rFonts w:ascii="Barlow" w:hAnsi="Barlow" w:cstheme="minorBidi"/>
              </w:rPr>
            </w:pPr>
            <w:r w:rsidRPr="00014528">
              <w:rPr>
                <w:rFonts w:ascii="Barlow" w:hAnsi="Barlow" w:cstheme="minorBidi"/>
              </w:rPr>
              <w:t xml:space="preserve">What we will learn in next class </w:t>
            </w:r>
          </w:p>
        </w:tc>
        <w:tc>
          <w:tcPr>
            <w:tcW w:w="1620" w:type="dxa"/>
          </w:tcPr>
          <w:p w14:paraId="32710403" w14:textId="6B510C69" w:rsidR="00F3257B" w:rsidRPr="002F2094" w:rsidRDefault="00F3257B" w:rsidP="00F3257B">
            <w:pPr>
              <w:rPr>
                <w:rFonts w:ascii="Barlow" w:hAnsi="Barlow"/>
              </w:rPr>
            </w:pPr>
            <w:r>
              <w:rPr>
                <w:rFonts w:ascii="Barlow" w:hAnsi="Barlow"/>
              </w:rPr>
              <w:t>5 min</w:t>
            </w:r>
          </w:p>
        </w:tc>
        <w:tc>
          <w:tcPr>
            <w:tcW w:w="2268" w:type="dxa"/>
          </w:tcPr>
          <w:p w14:paraId="34B3C6ED" w14:textId="31D687FF" w:rsidR="00F3257B" w:rsidRPr="002F2094" w:rsidRDefault="00F3257B" w:rsidP="00F3257B">
            <w:pPr>
              <w:rPr>
                <w:rFonts w:ascii="Barlow" w:hAnsi="Barlow"/>
              </w:rPr>
            </w:pPr>
            <w:r>
              <w:rPr>
                <w:rFonts w:ascii="Barlow" w:hAnsi="Barlow"/>
              </w:rPr>
              <w:t>Interaction</w:t>
            </w:r>
          </w:p>
        </w:tc>
        <w:tc>
          <w:tcPr>
            <w:tcW w:w="2270" w:type="dxa"/>
          </w:tcPr>
          <w:p w14:paraId="6FE331C9" w14:textId="4A4A74E9" w:rsidR="00F3257B" w:rsidRPr="002F2094" w:rsidRDefault="00F3257B" w:rsidP="00F3257B">
            <w:pPr>
              <w:rPr>
                <w:rFonts w:ascii="Barlow" w:hAnsi="Barlow"/>
              </w:rPr>
            </w:pPr>
            <w:r>
              <w:rPr>
                <w:rFonts w:ascii="Barlow" w:hAnsi="Barlow"/>
              </w:rPr>
              <w:t xml:space="preserve">Refer Debrief &amp; Next Steps Section Slides </w:t>
            </w:r>
          </w:p>
        </w:tc>
      </w:tr>
    </w:tbl>
    <w:p w14:paraId="698F62A6" w14:textId="77777777" w:rsidR="00A67948" w:rsidRDefault="00A67948" w:rsidP="00016550">
      <w:pPr>
        <w:rPr>
          <w:rFonts w:ascii="Barlow" w:hAnsi="Barlow"/>
          <w:b/>
          <w:bCs/>
        </w:rPr>
      </w:pPr>
    </w:p>
    <w:p w14:paraId="3C648030" w14:textId="71AA9EFF" w:rsidR="00F3257B" w:rsidRDefault="00F3257B" w:rsidP="00F3257B">
      <w:pPr>
        <w:rPr>
          <w:rFonts w:ascii="Barlow" w:hAnsi="Barlow"/>
          <w:b/>
          <w:bCs/>
        </w:rPr>
      </w:pPr>
      <w:r w:rsidRPr="526BF1E3">
        <w:rPr>
          <w:rFonts w:ascii="Barlow" w:hAnsi="Barlow"/>
          <w:b/>
          <w:bCs/>
        </w:rPr>
        <w:t xml:space="preserve">Questions to Check Students Learning </w:t>
      </w:r>
    </w:p>
    <w:p w14:paraId="5D6881D4" w14:textId="0D49921D" w:rsidR="00125A92" w:rsidRDefault="00125A92" w:rsidP="00016550">
      <w:pPr>
        <w:rPr>
          <w:rFonts w:ascii="Barlow" w:hAnsi="Barlow"/>
        </w:rPr>
      </w:pPr>
    </w:p>
    <w:p w14:paraId="008D17B8" w14:textId="77777777" w:rsidR="00436C40" w:rsidRPr="00766837" w:rsidRDefault="00436C40" w:rsidP="00436C40">
      <w:pPr>
        <w:pStyle w:val="ListParagraph"/>
        <w:numPr>
          <w:ilvl w:val="0"/>
          <w:numId w:val="35"/>
        </w:numPr>
        <w:rPr>
          <w:rFonts w:ascii="Barlow" w:hAnsi="Barlow"/>
        </w:rPr>
      </w:pPr>
      <w:r w:rsidRPr="00766837">
        <w:rPr>
          <w:rFonts w:ascii="Barlow" w:hAnsi="Barlow"/>
        </w:rPr>
        <w:t>What are the key components of the Lean Canvas model, and why are they important for a startup?</w:t>
      </w:r>
    </w:p>
    <w:p w14:paraId="3FD3AFB5" w14:textId="77777777" w:rsidR="00436C40" w:rsidRPr="00766837" w:rsidRDefault="00436C40" w:rsidP="00436C40">
      <w:pPr>
        <w:pStyle w:val="ListParagraph"/>
        <w:numPr>
          <w:ilvl w:val="0"/>
          <w:numId w:val="35"/>
        </w:numPr>
        <w:rPr>
          <w:rFonts w:ascii="Barlow" w:hAnsi="Barlow"/>
        </w:rPr>
      </w:pPr>
      <w:r w:rsidRPr="00766837">
        <w:rPr>
          <w:rFonts w:ascii="Barlow" w:hAnsi="Barlow"/>
        </w:rPr>
        <w:t>How does the Lean Canvas help entrepreneurs quickly validate their business ideas?</w:t>
      </w:r>
    </w:p>
    <w:p w14:paraId="37087FA2" w14:textId="77777777" w:rsidR="00436C40" w:rsidRPr="00766837" w:rsidRDefault="00436C40" w:rsidP="00436C40">
      <w:pPr>
        <w:pStyle w:val="ListParagraph"/>
        <w:numPr>
          <w:ilvl w:val="0"/>
          <w:numId w:val="35"/>
        </w:numPr>
        <w:rPr>
          <w:rFonts w:ascii="Barlow" w:hAnsi="Barlow"/>
        </w:rPr>
      </w:pPr>
      <w:r w:rsidRPr="00766837">
        <w:rPr>
          <w:rFonts w:ascii="Barlow" w:hAnsi="Barlow"/>
        </w:rPr>
        <w:t>What are some potential limitations of the Lean Canvas model in business planning?</w:t>
      </w:r>
    </w:p>
    <w:p w14:paraId="5C1536BA" w14:textId="77777777" w:rsidR="00436C40" w:rsidRPr="00766837" w:rsidRDefault="00436C40" w:rsidP="00436C40">
      <w:pPr>
        <w:pStyle w:val="ListParagraph"/>
        <w:numPr>
          <w:ilvl w:val="0"/>
          <w:numId w:val="35"/>
        </w:numPr>
        <w:rPr>
          <w:rFonts w:ascii="Barlow" w:hAnsi="Barlow"/>
        </w:rPr>
      </w:pPr>
      <w:r w:rsidRPr="00766837">
        <w:rPr>
          <w:rFonts w:ascii="Barlow" w:hAnsi="Barlow"/>
        </w:rPr>
        <w:t>How can the Lean Canvas model assist in identifying and understanding target customer segments?</w:t>
      </w:r>
    </w:p>
    <w:p w14:paraId="34E16559" w14:textId="77777777" w:rsidR="00436C40" w:rsidRPr="00766837" w:rsidRDefault="00436C40" w:rsidP="00436C40">
      <w:pPr>
        <w:pStyle w:val="ListParagraph"/>
        <w:numPr>
          <w:ilvl w:val="0"/>
          <w:numId w:val="35"/>
        </w:numPr>
        <w:rPr>
          <w:rFonts w:ascii="Barlow" w:hAnsi="Barlow"/>
        </w:rPr>
      </w:pPr>
      <w:r w:rsidRPr="00766837">
        <w:rPr>
          <w:rFonts w:ascii="Barlow" w:hAnsi="Barlow"/>
        </w:rPr>
        <w:t>In what ways does the Lean Canvas model encourage continuous improvement and iteration of a business model?</w:t>
      </w:r>
    </w:p>
    <w:p w14:paraId="45F9D0C3" w14:textId="77777777" w:rsidR="00436C40" w:rsidRDefault="00436C40" w:rsidP="00436C40">
      <w:pPr>
        <w:rPr>
          <w:rFonts w:ascii="Barlow" w:hAnsi="Barlow"/>
        </w:rPr>
      </w:pPr>
    </w:p>
    <w:p w14:paraId="7057BCAE" w14:textId="02C970E1" w:rsidR="00BF0E7E" w:rsidRPr="002F2094" w:rsidRDefault="2C80B36C" w:rsidP="2C80B36C">
      <w:pPr>
        <w:jc w:val="both"/>
        <w:rPr>
          <w:rFonts w:ascii="Arial" w:eastAsia="Arial" w:hAnsi="Arial" w:cs="Arial"/>
          <w:color w:val="000000" w:themeColor="text1"/>
        </w:rPr>
      </w:pPr>
      <w:r w:rsidRPr="2C80B36C">
        <w:rPr>
          <w:rFonts w:ascii="Arial" w:eastAsia="Arial" w:hAnsi="Arial" w:cs="Arial"/>
          <w:b/>
          <w:bCs/>
          <w:color w:val="000000" w:themeColor="text1"/>
          <w:lang w:val="en-GB"/>
        </w:rPr>
        <w:t>Note – Securely Share Case Analysis*</w:t>
      </w:r>
    </w:p>
    <w:p w14:paraId="30D15967" w14:textId="137E633F" w:rsidR="00BF0E7E" w:rsidRPr="002F2094" w:rsidRDefault="00BF0E7E" w:rsidP="2C80B36C">
      <w:pPr>
        <w:jc w:val="both"/>
        <w:rPr>
          <w:rFonts w:ascii="Arial" w:eastAsia="Arial" w:hAnsi="Arial" w:cs="Arial"/>
          <w:color w:val="000000" w:themeColor="text1"/>
          <w:sz w:val="22"/>
          <w:szCs w:val="22"/>
        </w:rPr>
      </w:pPr>
    </w:p>
    <w:p w14:paraId="4F0A84A3" w14:textId="60D0D427" w:rsidR="00BF0E7E" w:rsidRPr="002F2094" w:rsidRDefault="2C80B36C" w:rsidP="2C80B36C">
      <w:pPr>
        <w:jc w:val="both"/>
        <w:rPr>
          <w:rFonts w:ascii="Arial" w:eastAsia="Arial" w:hAnsi="Arial" w:cs="Arial"/>
          <w:color w:val="000000" w:themeColor="text1"/>
          <w:sz w:val="22"/>
          <w:szCs w:val="22"/>
        </w:rPr>
      </w:pPr>
      <w:r w:rsidRPr="2C80B36C">
        <w:rPr>
          <w:rFonts w:ascii="Arial" w:eastAsia="Arial" w:hAnsi="Arial" w:cs="Arial"/>
          <w:color w:val="000000" w:themeColor="text1"/>
          <w:sz w:val="22"/>
          <w:szCs w:val="22"/>
          <w:lang w:val="en-GB"/>
        </w:rPr>
        <w:t>Securely Share case analysis pointers provided in the slide deck can serve as a reference for the facilitator. The case offers varied perspectives. Facilitators are encouraged to add their insights and viewpoints.</w:t>
      </w:r>
    </w:p>
    <w:p w14:paraId="676431E1" w14:textId="3A0689A5" w:rsidR="00BF0E7E" w:rsidRPr="002F2094" w:rsidRDefault="00BF0E7E" w:rsidP="00016550">
      <w:pPr>
        <w:rPr>
          <w:rFonts w:ascii="Barlow" w:hAnsi="Barlow"/>
        </w:rPr>
      </w:pPr>
    </w:p>
    <w:p w14:paraId="2A7B395F" w14:textId="4D73D500" w:rsidR="79FE17F2" w:rsidRDefault="79FE17F2" w:rsidP="0B4341B9">
      <w:pPr>
        <w:rPr>
          <w:rFonts w:ascii="Barlow" w:eastAsia="Barlow" w:hAnsi="Barlow" w:cs="Barlow"/>
          <w:color w:val="000000" w:themeColor="text1"/>
          <w:lang w:val="en-US"/>
        </w:rPr>
      </w:pPr>
      <w:r w:rsidRPr="0B4341B9">
        <w:rPr>
          <w:rFonts w:ascii="Barlow" w:eastAsia="Barlow" w:hAnsi="Barlow" w:cs="Barlow"/>
          <w:b/>
          <w:bCs/>
          <w:color w:val="000000" w:themeColor="text1"/>
        </w:rPr>
        <w:t>Disclaimer *</w:t>
      </w:r>
    </w:p>
    <w:p w14:paraId="362D9B13" w14:textId="73D5EB59" w:rsidR="0B4341B9" w:rsidRDefault="0B4341B9" w:rsidP="0B4341B9">
      <w:pPr>
        <w:rPr>
          <w:rFonts w:ascii="Barlow" w:eastAsia="Barlow" w:hAnsi="Barlow" w:cs="Barlow"/>
          <w:color w:val="000000" w:themeColor="text1"/>
          <w:lang w:val="en-US"/>
        </w:rPr>
      </w:pPr>
    </w:p>
    <w:p w14:paraId="71645A7D" w14:textId="376B54FF" w:rsidR="79FE17F2" w:rsidRDefault="79FE17F2" w:rsidP="0B4341B9">
      <w:pPr>
        <w:spacing w:line="259" w:lineRule="auto"/>
        <w:jc w:val="both"/>
        <w:rPr>
          <w:rFonts w:ascii="Barlow" w:eastAsia="Barlow" w:hAnsi="Barlow" w:cs="Barlow"/>
          <w:color w:val="000000" w:themeColor="text1"/>
          <w:lang w:val="en-US"/>
        </w:rPr>
      </w:pPr>
      <w:r w:rsidRPr="0B4341B9">
        <w:rPr>
          <w:rFonts w:ascii="Barlow" w:eastAsia="Barlow" w:hAnsi="Barlow" w:cs="Barlow"/>
          <w:color w:val="000000" w:themeColor="text1"/>
        </w:rPr>
        <w:t>The slide deck includes multiple example slides and additional hidden slides. As the facilitator, you are free to choose any slide that best suits your needs.</w:t>
      </w:r>
    </w:p>
    <w:p w14:paraId="580A88C4" w14:textId="352DEEBB" w:rsidR="0B4341B9" w:rsidRDefault="0B4341B9" w:rsidP="0B4341B9">
      <w:pPr>
        <w:rPr>
          <w:rFonts w:ascii="Barlow" w:eastAsia="Barlow" w:hAnsi="Barlow" w:cs="Barlow"/>
          <w:color w:val="000000" w:themeColor="text1"/>
          <w:lang w:val="en-US"/>
        </w:rPr>
      </w:pPr>
    </w:p>
    <w:p w14:paraId="4EAB996C" w14:textId="5A09E823" w:rsidR="0B4341B9" w:rsidRDefault="0B4341B9" w:rsidP="0B4341B9">
      <w:pPr>
        <w:rPr>
          <w:rFonts w:ascii="Barlow" w:hAnsi="Barlow"/>
        </w:rPr>
      </w:pPr>
    </w:p>
    <w:p w14:paraId="4C7B3EE6" w14:textId="087EEE65" w:rsidR="14BFA4EE" w:rsidRDefault="14BFA4EE" w:rsidP="14BFA4EE">
      <w:pPr>
        <w:rPr>
          <w:rFonts w:ascii="Barlow" w:hAnsi="Barlow"/>
        </w:rPr>
      </w:pPr>
    </w:p>
    <w:p w14:paraId="66B9E867" w14:textId="30D71868" w:rsidR="14BFA4EE" w:rsidRDefault="14BFA4EE" w:rsidP="14BFA4EE">
      <w:pPr>
        <w:rPr>
          <w:rFonts w:ascii="Barlow" w:hAnsi="Barlow"/>
        </w:rPr>
      </w:pPr>
    </w:p>
    <w:p w14:paraId="1F726F6A" w14:textId="2B5FCBD6" w:rsidR="14BFA4EE" w:rsidRDefault="14BFA4EE" w:rsidP="14BFA4EE">
      <w:pPr>
        <w:rPr>
          <w:rFonts w:ascii="Barlow" w:hAnsi="Barlow"/>
        </w:rPr>
      </w:pPr>
    </w:p>
    <w:p w14:paraId="439B7D29" w14:textId="7A1A5EE5" w:rsidR="14BFA4EE" w:rsidRDefault="14BFA4EE" w:rsidP="14BFA4EE">
      <w:pPr>
        <w:rPr>
          <w:rFonts w:ascii="Barlow" w:hAnsi="Barlow"/>
        </w:rPr>
      </w:pPr>
    </w:p>
    <w:p w14:paraId="2FBD44BE" w14:textId="5DBB39D5" w:rsidR="14BFA4EE" w:rsidRDefault="14BFA4EE" w:rsidP="14BFA4EE">
      <w:pPr>
        <w:rPr>
          <w:rFonts w:ascii="Barlow" w:hAnsi="Barlow"/>
        </w:rPr>
      </w:pPr>
    </w:p>
    <w:p w14:paraId="7BD07E95" w14:textId="534FF49E" w:rsidR="14BFA4EE" w:rsidRDefault="14BFA4EE" w:rsidP="14BFA4EE">
      <w:pPr>
        <w:rPr>
          <w:rFonts w:ascii="Barlow" w:hAnsi="Barlow"/>
        </w:rPr>
      </w:pPr>
    </w:p>
    <w:p w14:paraId="4ABB5FF0" w14:textId="1B5A9EBE" w:rsidR="14BFA4EE" w:rsidRDefault="14BFA4EE" w:rsidP="14BFA4EE">
      <w:pPr>
        <w:rPr>
          <w:rFonts w:ascii="Barlow" w:hAnsi="Barlow"/>
        </w:rPr>
      </w:pPr>
    </w:p>
    <w:p w14:paraId="308B594D" w14:textId="2FF6E27A" w:rsidR="14BFA4EE" w:rsidRDefault="14BFA4EE" w:rsidP="14BFA4EE">
      <w:pPr>
        <w:rPr>
          <w:rFonts w:ascii="Barlow" w:hAnsi="Barlow"/>
        </w:rPr>
      </w:pPr>
    </w:p>
    <w:p w14:paraId="19CE6323" w14:textId="3DB41CF5" w:rsidR="14BFA4EE" w:rsidRDefault="14BFA4EE" w:rsidP="14BFA4EE">
      <w:pPr>
        <w:rPr>
          <w:rFonts w:ascii="Barlow" w:hAnsi="Barlow"/>
        </w:rPr>
      </w:pPr>
    </w:p>
    <w:p w14:paraId="5F54DDD8" w14:textId="052AE374" w:rsidR="14BFA4EE" w:rsidRDefault="14BFA4EE" w:rsidP="14BFA4EE">
      <w:pPr>
        <w:rPr>
          <w:rFonts w:ascii="Barlow" w:hAnsi="Barlow"/>
        </w:rPr>
      </w:pPr>
    </w:p>
    <w:p w14:paraId="796E94C1" w14:textId="221EF4A1" w:rsidR="14BFA4EE" w:rsidRDefault="14BFA4EE" w:rsidP="14BFA4EE">
      <w:pPr>
        <w:rPr>
          <w:rFonts w:ascii="Barlow" w:hAnsi="Barlow"/>
        </w:rPr>
      </w:pPr>
    </w:p>
    <w:p w14:paraId="22FBB6D3" w14:textId="1C8C6077" w:rsidR="14BFA4EE" w:rsidRDefault="14BFA4EE" w:rsidP="14BFA4EE">
      <w:pPr>
        <w:rPr>
          <w:rFonts w:ascii="Barlow" w:hAnsi="Barlow"/>
        </w:rPr>
      </w:pPr>
    </w:p>
    <w:p w14:paraId="5340B859" w14:textId="6C40F59F" w:rsidR="14BFA4EE" w:rsidRDefault="14BFA4EE" w:rsidP="14BFA4EE">
      <w:pPr>
        <w:rPr>
          <w:rFonts w:ascii="Barlow" w:hAnsi="Barlow"/>
        </w:rPr>
      </w:pPr>
    </w:p>
    <w:p w14:paraId="1F58B35C" w14:textId="40FAE666" w:rsidR="14BFA4EE" w:rsidRDefault="14BFA4EE" w:rsidP="14BFA4EE">
      <w:pPr>
        <w:rPr>
          <w:rFonts w:ascii="Barlow" w:hAnsi="Barlow"/>
        </w:rPr>
      </w:pPr>
    </w:p>
    <w:p w14:paraId="20D56C81" w14:textId="434ADE8A" w:rsidR="14BFA4EE" w:rsidRDefault="14BFA4EE" w:rsidP="14BFA4EE">
      <w:pPr>
        <w:rPr>
          <w:rFonts w:ascii="Barlow" w:hAnsi="Barlow"/>
        </w:rPr>
      </w:pPr>
    </w:p>
    <w:p w14:paraId="1FE38181" w14:textId="26691E58" w:rsidR="14BFA4EE" w:rsidRDefault="14BFA4EE" w:rsidP="14BFA4EE">
      <w:pPr>
        <w:rPr>
          <w:rFonts w:ascii="Barlow" w:hAnsi="Barlow"/>
        </w:rPr>
      </w:pPr>
    </w:p>
    <w:p w14:paraId="023FF190" w14:textId="76669F8D" w:rsidR="14BFA4EE" w:rsidRDefault="14BFA4EE" w:rsidP="14BFA4EE">
      <w:pPr>
        <w:rPr>
          <w:rFonts w:ascii="Barlow" w:hAnsi="Barlow"/>
        </w:rPr>
      </w:pPr>
    </w:p>
    <w:p w14:paraId="1DA95C34" w14:textId="415434C9" w:rsidR="11AC8308" w:rsidRDefault="11AC8308" w:rsidP="11AC8308">
      <w:pPr>
        <w:spacing w:beforeAutospacing="1" w:afterAutospacing="1"/>
        <w:jc w:val="both"/>
        <w:rPr>
          <w:rFonts w:ascii="Barlow" w:eastAsia="Barlow" w:hAnsi="Barlow" w:cs="Barlow"/>
          <w:color w:val="000000" w:themeColor="text1"/>
        </w:rPr>
      </w:pPr>
    </w:p>
    <w:p w14:paraId="58626F6B" w14:textId="57CF2E9F" w:rsidR="11AC8308" w:rsidRDefault="11AC8308" w:rsidP="11AC8308">
      <w:pPr>
        <w:spacing w:beforeAutospacing="1" w:afterAutospacing="1"/>
        <w:jc w:val="both"/>
        <w:rPr>
          <w:rFonts w:ascii="Barlow" w:eastAsia="Barlow" w:hAnsi="Barlow" w:cs="Barlow"/>
          <w:color w:val="000000" w:themeColor="text1"/>
        </w:rPr>
      </w:pPr>
    </w:p>
    <w:p w14:paraId="59017836" w14:textId="39381857" w:rsidR="11AC8308" w:rsidRDefault="11AC8308" w:rsidP="11AC8308">
      <w:pPr>
        <w:spacing w:beforeAutospacing="1" w:afterAutospacing="1"/>
        <w:jc w:val="both"/>
        <w:rPr>
          <w:rFonts w:ascii="Barlow" w:eastAsia="Barlow" w:hAnsi="Barlow" w:cs="Barlow"/>
          <w:color w:val="000000" w:themeColor="text1"/>
        </w:rPr>
      </w:pPr>
    </w:p>
    <w:p w14:paraId="4E6D2BDA" w14:textId="0C3C88F9" w:rsidR="11AC8308" w:rsidRDefault="11AC8308" w:rsidP="11AC8308">
      <w:pPr>
        <w:spacing w:beforeAutospacing="1" w:afterAutospacing="1"/>
        <w:jc w:val="both"/>
        <w:rPr>
          <w:rFonts w:ascii="Barlow" w:eastAsia="Barlow" w:hAnsi="Barlow" w:cs="Barlow"/>
          <w:color w:val="000000" w:themeColor="text1"/>
        </w:rPr>
      </w:pPr>
    </w:p>
    <w:p w14:paraId="0D6DFC2A" w14:textId="4B64F1DC" w:rsidR="36501650" w:rsidRDefault="36501650" w:rsidP="11AC8308">
      <w:pPr>
        <w:spacing w:beforeAutospacing="1" w:afterAutospacing="1"/>
        <w:jc w:val="both"/>
        <w:rPr>
          <w:rFonts w:ascii="Barlow" w:eastAsia="Barlow" w:hAnsi="Barlow" w:cs="Barlow"/>
          <w:color w:val="000000" w:themeColor="text1"/>
          <w:sz w:val="18"/>
          <w:szCs w:val="18"/>
        </w:rPr>
      </w:pPr>
      <w:r w:rsidRPr="11AC8308">
        <w:rPr>
          <w:rFonts w:ascii="Barlow" w:eastAsia="Barlow" w:hAnsi="Barlow" w:cs="Barlow"/>
          <w:b/>
          <w:bCs/>
          <w:color w:val="000000" w:themeColor="text1"/>
          <w:sz w:val="18"/>
          <w:szCs w:val="18"/>
        </w:rPr>
        <w:t>Copyright Disclaimer</w:t>
      </w:r>
      <w:r w:rsidRPr="11AC8308">
        <w:rPr>
          <w:rFonts w:ascii="Barlow" w:eastAsia="Barlow" w:hAnsi="Barlow" w:cs="Barlow"/>
          <w:color w:val="000000" w:themeColor="text1"/>
          <w:sz w:val="18"/>
          <w:szCs w:val="18"/>
          <w:lang w:val="en-US"/>
        </w:rPr>
        <w:t> </w:t>
      </w:r>
      <w:r>
        <w:br/>
      </w:r>
      <w:r w:rsidRPr="11AC8308">
        <w:rPr>
          <w:rFonts w:ascii="Barlow" w:eastAsia="Barlow" w:hAnsi="Barlow" w:cs="Barlow"/>
          <w:color w:val="000000" w:themeColor="text1"/>
          <w:sz w:val="18"/>
          <w:szCs w:val="18"/>
        </w:rPr>
        <w:t xml:space="preserve">This document, including its content, is the intellectual property of the Wadhwani Operating Foundation. All rights reserved under applicable international and local copyright laws. Unauthorized use, reproduction, or distribution of the entire presentation or any portion thereof, without prior written consent, is strictly prohibited. For any permissions or inquiries, please contact </w:t>
      </w:r>
      <w:hyperlink r:id="rId7">
        <w:r w:rsidRPr="11AC8308">
          <w:rPr>
            <w:rStyle w:val="Hyperlink"/>
            <w:rFonts w:ascii="Barlow" w:eastAsia="Barlow" w:hAnsi="Barlow" w:cs="Barlow"/>
            <w:sz w:val="18"/>
            <w:szCs w:val="18"/>
          </w:rPr>
          <w:t>legal@wadhwanifoundation.org</w:t>
        </w:r>
      </w:hyperlink>
      <w:r w:rsidRPr="11AC8308">
        <w:rPr>
          <w:rFonts w:ascii="Barlow" w:eastAsia="Barlow" w:hAnsi="Barlow" w:cs="Barlow"/>
          <w:color w:val="000000" w:themeColor="text1"/>
          <w:sz w:val="18"/>
          <w:szCs w:val="18"/>
        </w:rPr>
        <w:t xml:space="preserve"> with the subject title "Wadhwani Ignite".</w:t>
      </w:r>
    </w:p>
    <w:p w14:paraId="045D1E99" w14:textId="451CD5A3" w:rsidR="11AC8308" w:rsidRDefault="11AC8308" w:rsidP="11AC8308">
      <w:pPr>
        <w:rPr>
          <w:rFonts w:ascii="Barlow" w:hAnsi="Barlow"/>
        </w:rPr>
      </w:pPr>
    </w:p>
    <w:sectPr w:rsidR="11AC8308" w:rsidSect="00E23A96">
      <w:headerReference w:type="default" r:id="rId8"/>
      <w:footerReference w:type="even" r:id="rId9"/>
      <w:footerReference w:type="default" r:id="rId10"/>
      <w:pgSz w:w="16838" w:h="11906" w:orient="landscape"/>
      <w:pgMar w:top="1440" w:right="1440" w:bottom="1440" w:left="1440" w:header="56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201A4" w14:textId="77777777" w:rsidR="006379A0" w:rsidRDefault="006379A0" w:rsidP="002F2094">
      <w:r>
        <w:separator/>
      </w:r>
    </w:p>
  </w:endnote>
  <w:endnote w:type="continuationSeparator" w:id="0">
    <w:p w14:paraId="369A81FA" w14:textId="77777777" w:rsidR="006379A0" w:rsidRDefault="006379A0" w:rsidP="002F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rlow">
    <w:panose1 w:val="000005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6043203"/>
      <w:docPartObj>
        <w:docPartGallery w:val="Page Numbers (Bottom of Page)"/>
        <w:docPartUnique/>
      </w:docPartObj>
    </w:sdtPr>
    <w:sdtContent>
      <w:p w14:paraId="41A86B40" w14:textId="02299DA8" w:rsidR="00E23A96" w:rsidRDefault="00E23A96" w:rsidP="007F6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635BD" w14:textId="77777777" w:rsidR="00E23A96" w:rsidRDefault="00E23A96" w:rsidP="00E23A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0077934"/>
      <w:docPartObj>
        <w:docPartGallery w:val="Page Numbers (Bottom of Page)"/>
        <w:docPartUnique/>
      </w:docPartObj>
    </w:sdtPr>
    <w:sdtContent>
      <w:p w14:paraId="0DCB513D" w14:textId="4FF3280C" w:rsidR="00E23A96" w:rsidRDefault="00E23A96" w:rsidP="007F6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BE18D3" w14:textId="77777777" w:rsidR="00E23A96" w:rsidRDefault="00E23A96" w:rsidP="00E23A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EE4E" w14:textId="77777777" w:rsidR="006379A0" w:rsidRDefault="006379A0" w:rsidP="002F2094">
      <w:r>
        <w:separator/>
      </w:r>
    </w:p>
  </w:footnote>
  <w:footnote w:type="continuationSeparator" w:id="0">
    <w:p w14:paraId="42DA51D5" w14:textId="77777777" w:rsidR="006379A0" w:rsidRDefault="006379A0" w:rsidP="002F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7C8D" w14:textId="21774324" w:rsidR="002F2094" w:rsidRPr="002F2094" w:rsidRDefault="002F2094">
    <w:pPr>
      <w:pStyle w:val="Header"/>
      <w:rPr>
        <w:lang w:val="en-US"/>
      </w:rPr>
    </w:pPr>
    <w:r>
      <w:rPr>
        <w:lang w:val="en-US"/>
      </w:rPr>
      <w:tab/>
    </w:r>
    <w:r>
      <w:rPr>
        <w:lang w:val="en-US"/>
      </w:rPr>
      <w:tab/>
    </w:r>
    <w:r>
      <w:rPr>
        <w:lang w:val="en-US"/>
      </w:rPr>
      <w:tab/>
    </w:r>
    <w:r>
      <w:rPr>
        <w:lang w:val="en-US"/>
      </w:rPr>
      <w:tab/>
    </w:r>
    <w:r>
      <w:rPr>
        <w:lang w:val="en-US"/>
      </w:rPr>
      <w:tab/>
    </w:r>
    <w:r>
      <w:rPr>
        <w:lang w:val="en-US"/>
      </w:rPr>
      <w:tab/>
    </w:r>
    <w:r>
      <w:rPr>
        <w:rFonts w:ascii="Calibri" w:eastAsiaTheme="minorEastAsia" w:hAnsi="Calibri" w:cs="Calibri"/>
        <w:noProof/>
        <w:color w:val="FFA909"/>
        <w:sz w:val="18"/>
        <w:szCs w:val="18"/>
        <w:lang w:val="en-US"/>
      </w:rPr>
      <w:fldChar w:fldCharType="begin"/>
    </w:r>
    <w:r>
      <w:rPr>
        <w:rFonts w:ascii="Calibri" w:eastAsiaTheme="minorEastAsia" w:hAnsi="Calibri" w:cs="Calibri"/>
        <w:noProof/>
        <w:color w:val="FFA909"/>
        <w:sz w:val="18"/>
        <w:szCs w:val="18"/>
        <w:lang w:val="en-US"/>
      </w:rPr>
      <w:instrText xml:space="preserve"> INCLUDEPICTURE  "/Users/sunitasingh/Library/Containers/com.microsoft.Outlook/Data/Library/Caches/Signatures/signature_598495701" \* MERGEFORMATINET </w:instrText>
    </w:r>
    <w:r>
      <w:rPr>
        <w:rFonts w:ascii="Calibri" w:eastAsiaTheme="minorEastAsia" w:hAnsi="Calibri" w:cs="Calibri"/>
        <w:noProof/>
        <w:color w:val="FFA909"/>
        <w:sz w:val="18"/>
        <w:szCs w:val="18"/>
        <w:lang w:val="en-US"/>
      </w:rPr>
      <w:fldChar w:fldCharType="separate"/>
    </w:r>
    <w:r>
      <w:rPr>
        <w:rFonts w:ascii="Calibri" w:eastAsiaTheme="minorEastAsia" w:hAnsi="Calibri" w:cs="Calibri"/>
        <w:noProof/>
        <w:color w:val="FFA909"/>
        <w:sz w:val="18"/>
        <w:szCs w:val="18"/>
        <w:lang w:val="en-US"/>
      </w:rPr>
      <w:drawing>
        <wp:inline distT="0" distB="0" distL="0" distR="0" wp14:anchorId="0536A8AC" wp14:editId="6A2250EC">
          <wp:extent cx="962025" cy="469265"/>
          <wp:effectExtent l="0" t="0" r="3175" b="635"/>
          <wp:docPr id="1009124693" name="Picture 1" descr="signature_126114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126114451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2025" cy="469265"/>
                  </a:xfrm>
                  <a:prstGeom prst="rect">
                    <a:avLst/>
                  </a:prstGeom>
                  <a:noFill/>
                  <a:ln>
                    <a:noFill/>
                  </a:ln>
                </pic:spPr>
              </pic:pic>
            </a:graphicData>
          </a:graphic>
        </wp:inline>
      </w:drawing>
    </w:r>
    <w:r>
      <w:rPr>
        <w:rFonts w:ascii="Calibri" w:eastAsiaTheme="minorEastAsia" w:hAnsi="Calibri" w:cs="Calibri"/>
        <w:noProof/>
        <w:color w:val="FFA909"/>
        <w:sz w:val="18"/>
        <w:szCs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6594"/>
    <w:multiLevelType w:val="hybridMultilevel"/>
    <w:tmpl w:val="7902B5BA"/>
    <w:lvl w:ilvl="0" w:tplc="8ACC30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27C68"/>
    <w:multiLevelType w:val="hybridMultilevel"/>
    <w:tmpl w:val="053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5041E"/>
    <w:multiLevelType w:val="hybridMultilevel"/>
    <w:tmpl w:val="5FBE4EE4"/>
    <w:lvl w:ilvl="0" w:tplc="FDB0CE26">
      <w:start w:val="1"/>
      <w:numFmt w:val="decimal"/>
      <w:lvlText w:val="%1."/>
      <w:lvlJc w:val="left"/>
      <w:pPr>
        <w:tabs>
          <w:tab w:val="num" w:pos="720"/>
        </w:tabs>
        <w:ind w:left="720" w:hanging="360"/>
      </w:pPr>
    </w:lvl>
    <w:lvl w:ilvl="1" w:tplc="43AA576E" w:tentative="1">
      <w:start w:val="1"/>
      <w:numFmt w:val="decimal"/>
      <w:lvlText w:val="%2."/>
      <w:lvlJc w:val="left"/>
      <w:pPr>
        <w:tabs>
          <w:tab w:val="num" w:pos="1440"/>
        </w:tabs>
        <w:ind w:left="1440" w:hanging="360"/>
      </w:pPr>
    </w:lvl>
    <w:lvl w:ilvl="2" w:tplc="9C6C7238" w:tentative="1">
      <w:start w:val="1"/>
      <w:numFmt w:val="decimal"/>
      <w:lvlText w:val="%3."/>
      <w:lvlJc w:val="left"/>
      <w:pPr>
        <w:tabs>
          <w:tab w:val="num" w:pos="2160"/>
        </w:tabs>
        <w:ind w:left="2160" w:hanging="360"/>
      </w:pPr>
    </w:lvl>
    <w:lvl w:ilvl="3" w:tplc="2C901478" w:tentative="1">
      <w:start w:val="1"/>
      <w:numFmt w:val="decimal"/>
      <w:lvlText w:val="%4."/>
      <w:lvlJc w:val="left"/>
      <w:pPr>
        <w:tabs>
          <w:tab w:val="num" w:pos="2880"/>
        </w:tabs>
        <w:ind w:left="2880" w:hanging="360"/>
      </w:pPr>
    </w:lvl>
    <w:lvl w:ilvl="4" w:tplc="922872AC" w:tentative="1">
      <w:start w:val="1"/>
      <w:numFmt w:val="decimal"/>
      <w:lvlText w:val="%5."/>
      <w:lvlJc w:val="left"/>
      <w:pPr>
        <w:tabs>
          <w:tab w:val="num" w:pos="3600"/>
        </w:tabs>
        <w:ind w:left="3600" w:hanging="360"/>
      </w:pPr>
    </w:lvl>
    <w:lvl w:ilvl="5" w:tplc="AAF4DCBE" w:tentative="1">
      <w:start w:val="1"/>
      <w:numFmt w:val="decimal"/>
      <w:lvlText w:val="%6."/>
      <w:lvlJc w:val="left"/>
      <w:pPr>
        <w:tabs>
          <w:tab w:val="num" w:pos="4320"/>
        </w:tabs>
        <w:ind w:left="4320" w:hanging="360"/>
      </w:pPr>
    </w:lvl>
    <w:lvl w:ilvl="6" w:tplc="11206306" w:tentative="1">
      <w:start w:val="1"/>
      <w:numFmt w:val="decimal"/>
      <w:lvlText w:val="%7."/>
      <w:lvlJc w:val="left"/>
      <w:pPr>
        <w:tabs>
          <w:tab w:val="num" w:pos="5040"/>
        </w:tabs>
        <w:ind w:left="5040" w:hanging="360"/>
      </w:pPr>
    </w:lvl>
    <w:lvl w:ilvl="7" w:tplc="4D1467E6" w:tentative="1">
      <w:start w:val="1"/>
      <w:numFmt w:val="decimal"/>
      <w:lvlText w:val="%8."/>
      <w:lvlJc w:val="left"/>
      <w:pPr>
        <w:tabs>
          <w:tab w:val="num" w:pos="5760"/>
        </w:tabs>
        <w:ind w:left="5760" w:hanging="360"/>
      </w:pPr>
    </w:lvl>
    <w:lvl w:ilvl="8" w:tplc="7ADE26D0" w:tentative="1">
      <w:start w:val="1"/>
      <w:numFmt w:val="decimal"/>
      <w:lvlText w:val="%9."/>
      <w:lvlJc w:val="left"/>
      <w:pPr>
        <w:tabs>
          <w:tab w:val="num" w:pos="6480"/>
        </w:tabs>
        <w:ind w:left="6480" w:hanging="360"/>
      </w:pPr>
    </w:lvl>
  </w:abstractNum>
  <w:abstractNum w:abstractNumId="3" w15:restartNumberingAfterBreak="0">
    <w:nsid w:val="0F1671E5"/>
    <w:multiLevelType w:val="hybridMultilevel"/>
    <w:tmpl w:val="6B12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56708"/>
    <w:multiLevelType w:val="hybridMultilevel"/>
    <w:tmpl w:val="F678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0E584"/>
    <w:multiLevelType w:val="hybridMultilevel"/>
    <w:tmpl w:val="A7A4A94E"/>
    <w:lvl w:ilvl="0" w:tplc="8B444F18">
      <w:start w:val="1"/>
      <w:numFmt w:val="bullet"/>
      <w:lvlText w:val=""/>
      <w:lvlJc w:val="left"/>
      <w:pPr>
        <w:ind w:left="720" w:hanging="360"/>
      </w:pPr>
      <w:rPr>
        <w:rFonts w:ascii="Symbol" w:hAnsi="Symbol" w:hint="default"/>
      </w:rPr>
    </w:lvl>
    <w:lvl w:ilvl="1" w:tplc="CD94236C">
      <w:start w:val="1"/>
      <w:numFmt w:val="bullet"/>
      <w:lvlText w:val=""/>
      <w:lvlJc w:val="left"/>
      <w:pPr>
        <w:ind w:left="1440" w:hanging="360"/>
      </w:pPr>
      <w:rPr>
        <w:rFonts w:ascii="Symbol" w:hAnsi="Symbol" w:hint="default"/>
      </w:rPr>
    </w:lvl>
    <w:lvl w:ilvl="2" w:tplc="633A08B4">
      <w:start w:val="1"/>
      <w:numFmt w:val="bullet"/>
      <w:lvlText w:val=""/>
      <w:lvlJc w:val="left"/>
      <w:pPr>
        <w:ind w:left="2160" w:hanging="360"/>
      </w:pPr>
      <w:rPr>
        <w:rFonts w:ascii="Wingdings" w:hAnsi="Wingdings" w:hint="default"/>
      </w:rPr>
    </w:lvl>
    <w:lvl w:ilvl="3" w:tplc="457C299C">
      <w:start w:val="1"/>
      <w:numFmt w:val="bullet"/>
      <w:lvlText w:val=""/>
      <w:lvlJc w:val="left"/>
      <w:pPr>
        <w:ind w:left="2880" w:hanging="360"/>
      </w:pPr>
      <w:rPr>
        <w:rFonts w:ascii="Symbol" w:hAnsi="Symbol" w:hint="default"/>
      </w:rPr>
    </w:lvl>
    <w:lvl w:ilvl="4" w:tplc="939EB0C0">
      <w:start w:val="1"/>
      <w:numFmt w:val="bullet"/>
      <w:lvlText w:val="o"/>
      <w:lvlJc w:val="left"/>
      <w:pPr>
        <w:ind w:left="3600" w:hanging="360"/>
      </w:pPr>
      <w:rPr>
        <w:rFonts w:ascii="Courier New" w:hAnsi="Courier New" w:hint="default"/>
      </w:rPr>
    </w:lvl>
    <w:lvl w:ilvl="5" w:tplc="218C6D7E">
      <w:start w:val="1"/>
      <w:numFmt w:val="bullet"/>
      <w:lvlText w:val=""/>
      <w:lvlJc w:val="left"/>
      <w:pPr>
        <w:ind w:left="4320" w:hanging="360"/>
      </w:pPr>
      <w:rPr>
        <w:rFonts w:ascii="Wingdings" w:hAnsi="Wingdings" w:hint="default"/>
      </w:rPr>
    </w:lvl>
    <w:lvl w:ilvl="6" w:tplc="140EC046">
      <w:start w:val="1"/>
      <w:numFmt w:val="bullet"/>
      <w:lvlText w:val=""/>
      <w:lvlJc w:val="left"/>
      <w:pPr>
        <w:ind w:left="5040" w:hanging="360"/>
      </w:pPr>
      <w:rPr>
        <w:rFonts w:ascii="Symbol" w:hAnsi="Symbol" w:hint="default"/>
      </w:rPr>
    </w:lvl>
    <w:lvl w:ilvl="7" w:tplc="F6F00CC4">
      <w:start w:val="1"/>
      <w:numFmt w:val="bullet"/>
      <w:lvlText w:val="o"/>
      <w:lvlJc w:val="left"/>
      <w:pPr>
        <w:ind w:left="5760" w:hanging="360"/>
      </w:pPr>
      <w:rPr>
        <w:rFonts w:ascii="Courier New" w:hAnsi="Courier New" w:hint="default"/>
      </w:rPr>
    </w:lvl>
    <w:lvl w:ilvl="8" w:tplc="31480712">
      <w:start w:val="1"/>
      <w:numFmt w:val="bullet"/>
      <w:lvlText w:val=""/>
      <w:lvlJc w:val="left"/>
      <w:pPr>
        <w:ind w:left="6480" w:hanging="360"/>
      </w:pPr>
      <w:rPr>
        <w:rFonts w:ascii="Wingdings" w:hAnsi="Wingdings" w:hint="default"/>
      </w:rPr>
    </w:lvl>
  </w:abstractNum>
  <w:abstractNum w:abstractNumId="6" w15:restartNumberingAfterBreak="0">
    <w:nsid w:val="23B20E76"/>
    <w:multiLevelType w:val="hybridMultilevel"/>
    <w:tmpl w:val="CAEEA9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31652"/>
    <w:multiLevelType w:val="hybridMultilevel"/>
    <w:tmpl w:val="80F4A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169D5"/>
    <w:multiLevelType w:val="hybridMultilevel"/>
    <w:tmpl w:val="A8F667BE"/>
    <w:lvl w:ilvl="0" w:tplc="4356C064">
      <w:start w:val="1"/>
      <w:numFmt w:val="decimal"/>
      <w:lvlText w:val="%1."/>
      <w:lvlJc w:val="left"/>
      <w:pPr>
        <w:tabs>
          <w:tab w:val="num" w:pos="720"/>
        </w:tabs>
        <w:ind w:left="720" w:hanging="360"/>
      </w:pPr>
    </w:lvl>
    <w:lvl w:ilvl="1" w:tplc="43E2C9C0" w:tentative="1">
      <w:start w:val="1"/>
      <w:numFmt w:val="decimal"/>
      <w:lvlText w:val="%2."/>
      <w:lvlJc w:val="left"/>
      <w:pPr>
        <w:tabs>
          <w:tab w:val="num" w:pos="1440"/>
        </w:tabs>
        <w:ind w:left="1440" w:hanging="360"/>
      </w:pPr>
    </w:lvl>
    <w:lvl w:ilvl="2" w:tplc="44A60B08" w:tentative="1">
      <w:start w:val="1"/>
      <w:numFmt w:val="decimal"/>
      <w:lvlText w:val="%3."/>
      <w:lvlJc w:val="left"/>
      <w:pPr>
        <w:tabs>
          <w:tab w:val="num" w:pos="2160"/>
        </w:tabs>
        <w:ind w:left="2160" w:hanging="360"/>
      </w:pPr>
    </w:lvl>
    <w:lvl w:ilvl="3" w:tplc="829AD6FE" w:tentative="1">
      <w:start w:val="1"/>
      <w:numFmt w:val="decimal"/>
      <w:lvlText w:val="%4."/>
      <w:lvlJc w:val="left"/>
      <w:pPr>
        <w:tabs>
          <w:tab w:val="num" w:pos="2880"/>
        </w:tabs>
        <w:ind w:left="2880" w:hanging="360"/>
      </w:pPr>
    </w:lvl>
    <w:lvl w:ilvl="4" w:tplc="7DE08F66" w:tentative="1">
      <w:start w:val="1"/>
      <w:numFmt w:val="decimal"/>
      <w:lvlText w:val="%5."/>
      <w:lvlJc w:val="left"/>
      <w:pPr>
        <w:tabs>
          <w:tab w:val="num" w:pos="3600"/>
        </w:tabs>
        <w:ind w:left="3600" w:hanging="360"/>
      </w:pPr>
    </w:lvl>
    <w:lvl w:ilvl="5" w:tplc="A5CE8148" w:tentative="1">
      <w:start w:val="1"/>
      <w:numFmt w:val="decimal"/>
      <w:lvlText w:val="%6."/>
      <w:lvlJc w:val="left"/>
      <w:pPr>
        <w:tabs>
          <w:tab w:val="num" w:pos="4320"/>
        </w:tabs>
        <w:ind w:left="4320" w:hanging="360"/>
      </w:pPr>
    </w:lvl>
    <w:lvl w:ilvl="6" w:tplc="22EC29CC" w:tentative="1">
      <w:start w:val="1"/>
      <w:numFmt w:val="decimal"/>
      <w:lvlText w:val="%7."/>
      <w:lvlJc w:val="left"/>
      <w:pPr>
        <w:tabs>
          <w:tab w:val="num" w:pos="5040"/>
        </w:tabs>
        <w:ind w:left="5040" w:hanging="360"/>
      </w:pPr>
    </w:lvl>
    <w:lvl w:ilvl="7" w:tplc="F5380CE6" w:tentative="1">
      <w:start w:val="1"/>
      <w:numFmt w:val="decimal"/>
      <w:lvlText w:val="%8."/>
      <w:lvlJc w:val="left"/>
      <w:pPr>
        <w:tabs>
          <w:tab w:val="num" w:pos="5760"/>
        </w:tabs>
        <w:ind w:left="5760" w:hanging="360"/>
      </w:pPr>
    </w:lvl>
    <w:lvl w:ilvl="8" w:tplc="3E582770" w:tentative="1">
      <w:start w:val="1"/>
      <w:numFmt w:val="decimal"/>
      <w:lvlText w:val="%9."/>
      <w:lvlJc w:val="left"/>
      <w:pPr>
        <w:tabs>
          <w:tab w:val="num" w:pos="6480"/>
        </w:tabs>
        <w:ind w:left="6480" w:hanging="360"/>
      </w:pPr>
    </w:lvl>
  </w:abstractNum>
  <w:abstractNum w:abstractNumId="9" w15:restartNumberingAfterBreak="0">
    <w:nsid w:val="2F95B8BD"/>
    <w:multiLevelType w:val="hybridMultilevel"/>
    <w:tmpl w:val="E4ECAF2C"/>
    <w:lvl w:ilvl="0" w:tplc="A34C486A">
      <w:start w:val="1"/>
      <w:numFmt w:val="bullet"/>
      <w:lvlText w:val=""/>
      <w:lvlJc w:val="left"/>
      <w:pPr>
        <w:ind w:left="1800" w:hanging="360"/>
      </w:pPr>
      <w:rPr>
        <w:rFonts w:ascii="Symbol" w:hAnsi="Symbol" w:hint="default"/>
      </w:rPr>
    </w:lvl>
    <w:lvl w:ilvl="1" w:tplc="95BEFFE0">
      <w:start w:val="1"/>
      <w:numFmt w:val="bullet"/>
      <w:lvlText w:val="o"/>
      <w:lvlJc w:val="left"/>
      <w:pPr>
        <w:ind w:left="2520" w:hanging="360"/>
      </w:pPr>
      <w:rPr>
        <w:rFonts w:ascii="Courier New" w:hAnsi="Courier New" w:hint="default"/>
      </w:rPr>
    </w:lvl>
    <w:lvl w:ilvl="2" w:tplc="C03895F2">
      <w:start w:val="1"/>
      <w:numFmt w:val="bullet"/>
      <w:lvlText w:val=""/>
      <w:lvlJc w:val="left"/>
      <w:pPr>
        <w:ind w:left="3240" w:hanging="360"/>
      </w:pPr>
      <w:rPr>
        <w:rFonts w:ascii="Symbol" w:hAnsi="Symbol" w:hint="default"/>
      </w:rPr>
    </w:lvl>
    <w:lvl w:ilvl="3" w:tplc="E5E2CB52">
      <w:start w:val="1"/>
      <w:numFmt w:val="bullet"/>
      <w:lvlText w:val=""/>
      <w:lvlJc w:val="left"/>
      <w:pPr>
        <w:ind w:left="3960" w:hanging="360"/>
      </w:pPr>
      <w:rPr>
        <w:rFonts w:ascii="Symbol" w:hAnsi="Symbol" w:hint="default"/>
      </w:rPr>
    </w:lvl>
    <w:lvl w:ilvl="4" w:tplc="8C30B3BE">
      <w:start w:val="1"/>
      <w:numFmt w:val="bullet"/>
      <w:lvlText w:val="o"/>
      <w:lvlJc w:val="left"/>
      <w:pPr>
        <w:ind w:left="4680" w:hanging="360"/>
      </w:pPr>
      <w:rPr>
        <w:rFonts w:ascii="Courier New" w:hAnsi="Courier New" w:hint="default"/>
      </w:rPr>
    </w:lvl>
    <w:lvl w:ilvl="5" w:tplc="1D022CB8">
      <w:start w:val="1"/>
      <w:numFmt w:val="bullet"/>
      <w:lvlText w:val=""/>
      <w:lvlJc w:val="left"/>
      <w:pPr>
        <w:ind w:left="5400" w:hanging="360"/>
      </w:pPr>
      <w:rPr>
        <w:rFonts w:ascii="Wingdings" w:hAnsi="Wingdings" w:hint="default"/>
      </w:rPr>
    </w:lvl>
    <w:lvl w:ilvl="6" w:tplc="D7660436">
      <w:start w:val="1"/>
      <w:numFmt w:val="bullet"/>
      <w:lvlText w:val=""/>
      <w:lvlJc w:val="left"/>
      <w:pPr>
        <w:ind w:left="6120" w:hanging="360"/>
      </w:pPr>
      <w:rPr>
        <w:rFonts w:ascii="Symbol" w:hAnsi="Symbol" w:hint="default"/>
      </w:rPr>
    </w:lvl>
    <w:lvl w:ilvl="7" w:tplc="CF3A7DB6">
      <w:start w:val="1"/>
      <w:numFmt w:val="bullet"/>
      <w:lvlText w:val="o"/>
      <w:lvlJc w:val="left"/>
      <w:pPr>
        <w:ind w:left="6840" w:hanging="360"/>
      </w:pPr>
      <w:rPr>
        <w:rFonts w:ascii="Courier New" w:hAnsi="Courier New" w:hint="default"/>
      </w:rPr>
    </w:lvl>
    <w:lvl w:ilvl="8" w:tplc="15607A44">
      <w:start w:val="1"/>
      <w:numFmt w:val="bullet"/>
      <w:lvlText w:val=""/>
      <w:lvlJc w:val="left"/>
      <w:pPr>
        <w:ind w:left="7560" w:hanging="360"/>
      </w:pPr>
      <w:rPr>
        <w:rFonts w:ascii="Wingdings" w:hAnsi="Wingdings" w:hint="default"/>
      </w:rPr>
    </w:lvl>
  </w:abstractNum>
  <w:abstractNum w:abstractNumId="10" w15:restartNumberingAfterBreak="0">
    <w:nsid w:val="317053F0"/>
    <w:multiLevelType w:val="hybridMultilevel"/>
    <w:tmpl w:val="B216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F7DF2"/>
    <w:multiLevelType w:val="hybridMultilevel"/>
    <w:tmpl w:val="1AB88CB2"/>
    <w:lvl w:ilvl="0" w:tplc="EC38DEA2">
      <w:start w:val="1"/>
      <w:numFmt w:val="decimal"/>
      <w:lvlText w:val="%1."/>
      <w:lvlJc w:val="left"/>
      <w:pPr>
        <w:tabs>
          <w:tab w:val="num" w:pos="720"/>
        </w:tabs>
        <w:ind w:left="720" w:hanging="360"/>
      </w:pPr>
    </w:lvl>
    <w:lvl w:ilvl="1" w:tplc="893EB998" w:tentative="1">
      <w:start w:val="1"/>
      <w:numFmt w:val="decimal"/>
      <w:lvlText w:val="%2."/>
      <w:lvlJc w:val="left"/>
      <w:pPr>
        <w:tabs>
          <w:tab w:val="num" w:pos="1440"/>
        </w:tabs>
        <w:ind w:left="1440" w:hanging="360"/>
      </w:pPr>
    </w:lvl>
    <w:lvl w:ilvl="2" w:tplc="6F8268F8" w:tentative="1">
      <w:start w:val="1"/>
      <w:numFmt w:val="decimal"/>
      <w:lvlText w:val="%3."/>
      <w:lvlJc w:val="left"/>
      <w:pPr>
        <w:tabs>
          <w:tab w:val="num" w:pos="2160"/>
        </w:tabs>
        <w:ind w:left="2160" w:hanging="360"/>
      </w:pPr>
    </w:lvl>
    <w:lvl w:ilvl="3" w:tplc="60168EE2" w:tentative="1">
      <w:start w:val="1"/>
      <w:numFmt w:val="decimal"/>
      <w:lvlText w:val="%4."/>
      <w:lvlJc w:val="left"/>
      <w:pPr>
        <w:tabs>
          <w:tab w:val="num" w:pos="2880"/>
        </w:tabs>
        <w:ind w:left="2880" w:hanging="360"/>
      </w:pPr>
    </w:lvl>
    <w:lvl w:ilvl="4" w:tplc="F3D4949E" w:tentative="1">
      <w:start w:val="1"/>
      <w:numFmt w:val="decimal"/>
      <w:lvlText w:val="%5."/>
      <w:lvlJc w:val="left"/>
      <w:pPr>
        <w:tabs>
          <w:tab w:val="num" w:pos="3600"/>
        </w:tabs>
        <w:ind w:left="3600" w:hanging="360"/>
      </w:pPr>
    </w:lvl>
    <w:lvl w:ilvl="5" w:tplc="E8DCF33C" w:tentative="1">
      <w:start w:val="1"/>
      <w:numFmt w:val="decimal"/>
      <w:lvlText w:val="%6."/>
      <w:lvlJc w:val="left"/>
      <w:pPr>
        <w:tabs>
          <w:tab w:val="num" w:pos="4320"/>
        </w:tabs>
        <w:ind w:left="4320" w:hanging="360"/>
      </w:pPr>
    </w:lvl>
    <w:lvl w:ilvl="6" w:tplc="F71EDCB4" w:tentative="1">
      <w:start w:val="1"/>
      <w:numFmt w:val="decimal"/>
      <w:lvlText w:val="%7."/>
      <w:lvlJc w:val="left"/>
      <w:pPr>
        <w:tabs>
          <w:tab w:val="num" w:pos="5040"/>
        </w:tabs>
        <w:ind w:left="5040" w:hanging="360"/>
      </w:pPr>
    </w:lvl>
    <w:lvl w:ilvl="7" w:tplc="A8D0D7C2" w:tentative="1">
      <w:start w:val="1"/>
      <w:numFmt w:val="decimal"/>
      <w:lvlText w:val="%8."/>
      <w:lvlJc w:val="left"/>
      <w:pPr>
        <w:tabs>
          <w:tab w:val="num" w:pos="5760"/>
        </w:tabs>
        <w:ind w:left="5760" w:hanging="360"/>
      </w:pPr>
    </w:lvl>
    <w:lvl w:ilvl="8" w:tplc="DEDE9C84" w:tentative="1">
      <w:start w:val="1"/>
      <w:numFmt w:val="decimal"/>
      <w:lvlText w:val="%9."/>
      <w:lvlJc w:val="left"/>
      <w:pPr>
        <w:tabs>
          <w:tab w:val="num" w:pos="6480"/>
        </w:tabs>
        <w:ind w:left="6480" w:hanging="360"/>
      </w:pPr>
    </w:lvl>
  </w:abstractNum>
  <w:abstractNum w:abstractNumId="12" w15:restartNumberingAfterBreak="0">
    <w:nsid w:val="358B53B5"/>
    <w:multiLevelType w:val="hybridMultilevel"/>
    <w:tmpl w:val="FACCFEE4"/>
    <w:lvl w:ilvl="0" w:tplc="8ACC30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56442"/>
    <w:multiLevelType w:val="hybridMultilevel"/>
    <w:tmpl w:val="7CE61556"/>
    <w:lvl w:ilvl="0" w:tplc="EC3AEAF2">
      <w:start w:val="1"/>
      <w:numFmt w:val="bullet"/>
      <w:lvlText w:val=""/>
      <w:lvlJc w:val="left"/>
      <w:pPr>
        <w:ind w:left="720" w:hanging="360"/>
      </w:pPr>
      <w:rPr>
        <w:rFonts w:ascii="Symbol" w:hAnsi="Symbol" w:hint="default"/>
      </w:rPr>
    </w:lvl>
    <w:lvl w:ilvl="1" w:tplc="D3B456BA">
      <w:start w:val="1"/>
      <w:numFmt w:val="bullet"/>
      <w:lvlText w:val=""/>
      <w:lvlJc w:val="left"/>
      <w:pPr>
        <w:ind w:left="1440" w:hanging="360"/>
      </w:pPr>
      <w:rPr>
        <w:rFonts w:ascii="Symbol" w:hAnsi="Symbol" w:hint="default"/>
      </w:rPr>
    </w:lvl>
    <w:lvl w:ilvl="2" w:tplc="72E424F2">
      <w:start w:val="1"/>
      <w:numFmt w:val="bullet"/>
      <w:lvlText w:val=""/>
      <w:lvlJc w:val="left"/>
      <w:pPr>
        <w:ind w:left="2160" w:hanging="360"/>
      </w:pPr>
      <w:rPr>
        <w:rFonts w:ascii="Wingdings" w:hAnsi="Wingdings" w:hint="default"/>
      </w:rPr>
    </w:lvl>
    <w:lvl w:ilvl="3" w:tplc="D1F2E6DE">
      <w:start w:val="1"/>
      <w:numFmt w:val="bullet"/>
      <w:lvlText w:val=""/>
      <w:lvlJc w:val="left"/>
      <w:pPr>
        <w:ind w:left="2880" w:hanging="360"/>
      </w:pPr>
      <w:rPr>
        <w:rFonts w:ascii="Symbol" w:hAnsi="Symbol" w:hint="default"/>
      </w:rPr>
    </w:lvl>
    <w:lvl w:ilvl="4" w:tplc="6EF8880E">
      <w:start w:val="1"/>
      <w:numFmt w:val="bullet"/>
      <w:lvlText w:val="o"/>
      <w:lvlJc w:val="left"/>
      <w:pPr>
        <w:ind w:left="3600" w:hanging="360"/>
      </w:pPr>
      <w:rPr>
        <w:rFonts w:ascii="Courier New" w:hAnsi="Courier New" w:hint="default"/>
      </w:rPr>
    </w:lvl>
    <w:lvl w:ilvl="5" w:tplc="25EC43B8">
      <w:start w:val="1"/>
      <w:numFmt w:val="bullet"/>
      <w:lvlText w:val=""/>
      <w:lvlJc w:val="left"/>
      <w:pPr>
        <w:ind w:left="4320" w:hanging="360"/>
      </w:pPr>
      <w:rPr>
        <w:rFonts w:ascii="Wingdings" w:hAnsi="Wingdings" w:hint="default"/>
      </w:rPr>
    </w:lvl>
    <w:lvl w:ilvl="6" w:tplc="4B569994">
      <w:start w:val="1"/>
      <w:numFmt w:val="bullet"/>
      <w:lvlText w:val=""/>
      <w:lvlJc w:val="left"/>
      <w:pPr>
        <w:ind w:left="5040" w:hanging="360"/>
      </w:pPr>
      <w:rPr>
        <w:rFonts w:ascii="Symbol" w:hAnsi="Symbol" w:hint="default"/>
      </w:rPr>
    </w:lvl>
    <w:lvl w:ilvl="7" w:tplc="5FD84FFC">
      <w:start w:val="1"/>
      <w:numFmt w:val="bullet"/>
      <w:lvlText w:val="o"/>
      <w:lvlJc w:val="left"/>
      <w:pPr>
        <w:ind w:left="5760" w:hanging="360"/>
      </w:pPr>
      <w:rPr>
        <w:rFonts w:ascii="Courier New" w:hAnsi="Courier New" w:hint="default"/>
      </w:rPr>
    </w:lvl>
    <w:lvl w:ilvl="8" w:tplc="02EA283E">
      <w:start w:val="1"/>
      <w:numFmt w:val="bullet"/>
      <w:lvlText w:val=""/>
      <w:lvlJc w:val="left"/>
      <w:pPr>
        <w:ind w:left="6480" w:hanging="360"/>
      </w:pPr>
      <w:rPr>
        <w:rFonts w:ascii="Wingdings" w:hAnsi="Wingdings" w:hint="default"/>
      </w:rPr>
    </w:lvl>
  </w:abstractNum>
  <w:abstractNum w:abstractNumId="14" w15:restartNumberingAfterBreak="0">
    <w:nsid w:val="3AEC2B44"/>
    <w:multiLevelType w:val="hybridMultilevel"/>
    <w:tmpl w:val="3730806A"/>
    <w:lvl w:ilvl="0" w:tplc="C4706FD6">
      <w:start w:val="1"/>
      <w:numFmt w:val="decimal"/>
      <w:lvlText w:val="%1."/>
      <w:lvlJc w:val="left"/>
      <w:pPr>
        <w:tabs>
          <w:tab w:val="num" w:pos="720"/>
        </w:tabs>
        <w:ind w:left="720" w:hanging="360"/>
      </w:pPr>
    </w:lvl>
    <w:lvl w:ilvl="1" w:tplc="E0548C4E" w:tentative="1">
      <w:start w:val="1"/>
      <w:numFmt w:val="decimal"/>
      <w:lvlText w:val="%2."/>
      <w:lvlJc w:val="left"/>
      <w:pPr>
        <w:tabs>
          <w:tab w:val="num" w:pos="1440"/>
        </w:tabs>
        <w:ind w:left="1440" w:hanging="360"/>
      </w:pPr>
    </w:lvl>
    <w:lvl w:ilvl="2" w:tplc="F8BE28FA" w:tentative="1">
      <w:start w:val="1"/>
      <w:numFmt w:val="decimal"/>
      <w:lvlText w:val="%3."/>
      <w:lvlJc w:val="left"/>
      <w:pPr>
        <w:tabs>
          <w:tab w:val="num" w:pos="2160"/>
        </w:tabs>
        <w:ind w:left="2160" w:hanging="360"/>
      </w:pPr>
    </w:lvl>
    <w:lvl w:ilvl="3" w:tplc="83061DEC" w:tentative="1">
      <w:start w:val="1"/>
      <w:numFmt w:val="decimal"/>
      <w:lvlText w:val="%4."/>
      <w:lvlJc w:val="left"/>
      <w:pPr>
        <w:tabs>
          <w:tab w:val="num" w:pos="2880"/>
        </w:tabs>
        <w:ind w:left="2880" w:hanging="360"/>
      </w:pPr>
    </w:lvl>
    <w:lvl w:ilvl="4" w:tplc="64D84AE8" w:tentative="1">
      <w:start w:val="1"/>
      <w:numFmt w:val="decimal"/>
      <w:lvlText w:val="%5."/>
      <w:lvlJc w:val="left"/>
      <w:pPr>
        <w:tabs>
          <w:tab w:val="num" w:pos="3600"/>
        </w:tabs>
        <w:ind w:left="3600" w:hanging="360"/>
      </w:pPr>
    </w:lvl>
    <w:lvl w:ilvl="5" w:tplc="34C0FE4C" w:tentative="1">
      <w:start w:val="1"/>
      <w:numFmt w:val="decimal"/>
      <w:lvlText w:val="%6."/>
      <w:lvlJc w:val="left"/>
      <w:pPr>
        <w:tabs>
          <w:tab w:val="num" w:pos="4320"/>
        </w:tabs>
        <w:ind w:left="4320" w:hanging="360"/>
      </w:pPr>
    </w:lvl>
    <w:lvl w:ilvl="6" w:tplc="3B60528C" w:tentative="1">
      <w:start w:val="1"/>
      <w:numFmt w:val="decimal"/>
      <w:lvlText w:val="%7."/>
      <w:lvlJc w:val="left"/>
      <w:pPr>
        <w:tabs>
          <w:tab w:val="num" w:pos="5040"/>
        </w:tabs>
        <w:ind w:left="5040" w:hanging="360"/>
      </w:pPr>
    </w:lvl>
    <w:lvl w:ilvl="7" w:tplc="27A89FF0" w:tentative="1">
      <w:start w:val="1"/>
      <w:numFmt w:val="decimal"/>
      <w:lvlText w:val="%8."/>
      <w:lvlJc w:val="left"/>
      <w:pPr>
        <w:tabs>
          <w:tab w:val="num" w:pos="5760"/>
        </w:tabs>
        <w:ind w:left="5760" w:hanging="360"/>
      </w:pPr>
    </w:lvl>
    <w:lvl w:ilvl="8" w:tplc="238AE18C" w:tentative="1">
      <w:start w:val="1"/>
      <w:numFmt w:val="decimal"/>
      <w:lvlText w:val="%9."/>
      <w:lvlJc w:val="left"/>
      <w:pPr>
        <w:tabs>
          <w:tab w:val="num" w:pos="6480"/>
        </w:tabs>
        <w:ind w:left="6480" w:hanging="360"/>
      </w:pPr>
    </w:lvl>
  </w:abstractNum>
  <w:abstractNum w:abstractNumId="15" w15:restartNumberingAfterBreak="0">
    <w:nsid w:val="3B6251B7"/>
    <w:multiLevelType w:val="hybridMultilevel"/>
    <w:tmpl w:val="ACBC1B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009C5"/>
    <w:multiLevelType w:val="hybridMultilevel"/>
    <w:tmpl w:val="E2F8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37A5F"/>
    <w:multiLevelType w:val="hybridMultilevel"/>
    <w:tmpl w:val="8E306636"/>
    <w:lvl w:ilvl="0" w:tplc="7B50302C">
      <w:start w:val="1"/>
      <w:numFmt w:val="bullet"/>
      <w:lvlText w:val=""/>
      <w:lvlJc w:val="left"/>
      <w:pPr>
        <w:ind w:left="720" w:hanging="360"/>
      </w:pPr>
      <w:rPr>
        <w:rFonts w:ascii="Symbol" w:hAnsi="Symbol" w:hint="default"/>
      </w:rPr>
    </w:lvl>
    <w:lvl w:ilvl="1" w:tplc="68E242C2">
      <w:start w:val="1"/>
      <w:numFmt w:val="bullet"/>
      <w:lvlText w:val=""/>
      <w:lvlJc w:val="left"/>
      <w:pPr>
        <w:ind w:left="1440" w:hanging="360"/>
      </w:pPr>
      <w:rPr>
        <w:rFonts w:ascii="Symbol" w:hAnsi="Symbol" w:hint="default"/>
      </w:rPr>
    </w:lvl>
    <w:lvl w:ilvl="2" w:tplc="76A04BB6">
      <w:start w:val="1"/>
      <w:numFmt w:val="bullet"/>
      <w:lvlText w:val=""/>
      <w:lvlJc w:val="left"/>
      <w:pPr>
        <w:ind w:left="2160" w:hanging="360"/>
      </w:pPr>
      <w:rPr>
        <w:rFonts w:ascii="Wingdings" w:hAnsi="Wingdings" w:hint="default"/>
      </w:rPr>
    </w:lvl>
    <w:lvl w:ilvl="3" w:tplc="F6945706">
      <w:start w:val="1"/>
      <w:numFmt w:val="bullet"/>
      <w:lvlText w:val=""/>
      <w:lvlJc w:val="left"/>
      <w:pPr>
        <w:ind w:left="2880" w:hanging="360"/>
      </w:pPr>
      <w:rPr>
        <w:rFonts w:ascii="Symbol" w:hAnsi="Symbol" w:hint="default"/>
      </w:rPr>
    </w:lvl>
    <w:lvl w:ilvl="4" w:tplc="058AC0BE">
      <w:start w:val="1"/>
      <w:numFmt w:val="bullet"/>
      <w:lvlText w:val="o"/>
      <w:lvlJc w:val="left"/>
      <w:pPr>
        <w:ind w:left="3600" w:hanging="360"/>
      </w:pPr>
      <w:rPr>
        <w:rFonts w:ascii="Courier New" w:hAnsi="Courier New" w:hint="default"/>
      </w:rPr>
    </w:lvl>
    <w:lvl w:ilvl="5" w:tplc="E6B43C96">
      <w:start w:val="1"/>
      <w:numFmt w:val="bullet"/>
      <w:lvlText w:val=""/>
      <w:lvlJc w:val="left"/>
      <w:pPr>
        <w:ind w:left="4320" w:hanging="360"/>
      </w:pPr>
      <w:rPr>
        <w:rFonts w:ascii="Wingdings" w:hAnsi="Wingdings" w:hint="default"/>
      </w:rPr>
    </w:lvl>
    <w:lvl w:ilvl="6" w:tplc="CA06C1BE">
      <w:start w:val="1"/>
      <w:numFmt w:val="bullet"/>
      <w:lvlText w:val=""/>
      <w:lvlJc w:val="left"/>
      <w:pPr>
        <w:ind w:left="5040" w:hanging="360"/>
      </w:pPr>
      <w:rPr>
        <w:rFonts w:ascii="Symbol" w:hAnsi="Symbol" w:hint="default"/>
      </w:rPr>
    </w:lvl>
    <w:lvl w:ilvl="7" w:tplc="52CE3DF4">
      <w:start w:val="1"/>
      <w:numFmt w:val="bullet"/>
      <w:lvlText w:val="o"/>
      <w:lvlJc w:val="left"/>
      <w:pPr>
        <w:ind w:left="5760" w:hanging="360"/>
      </w:pPr>
      <w:rPr>
        <w:rFonts w:ascii="Courier New" w:hAnsi="Courier New" w:hint="default"/>
      </w:rPr>
    </w:lvl>
    <w:lvl w:ilvl="8" w:tplc="2C82FF16">
      <w:start w:val="1"/>
      <w:numFmt w:val="bullet"/>
      <w:lvlText w:val=""/>
      <w:lvlJc w:val="left"/>
      <w:pPr>
        <w:ind w:left="6480" w:hanging="360"/>
      </w:pPr>
      <w:rPr>
        <w:rFonts w:ascii="Wingdings" w:hAnsi="Wingdings" w:hint="default"/>
      </w:rPr>
    </w:lvl>
  </w:abstractNum>
  <w:abstractNum w:abstractNumId="18" w15:restartNumberingAfterBreak="0">
    <w:nsid w:val="461969F7"/>
    <w:multiLevelType w:val="hybridMultilevel"/>
    <w:tmpl w:val="E00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D4C15"/>
    <w:multiLevelType w:val="hybridMultilevel"/>
    <w:tmpl w:val="F0A4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6600A"/>
    <w:multiLevelType w:val="hybridMultilevel"/>
    <w:tmpl w:val="6DFAA460"/>
    <w:lvl w:ilvl="0" w:tplc="A5984D88">
      <w:start w:val="1"/>
      <w:numFmt w:val="decimal"/>
      <w:lvlText w:val="%1."/>
      <w:lvlJc w:val="left"/>
      <w:pPr>
        <w:tabs>
          <w:tab w:val="num" w:pos="720"/>
        </w:tabs>
        <w:ind w:left="720" w:hanging="360"/>
      </w:pPr>
    </w:lvl>
    <w:lvl w:ilvl="1" w:tplc="BCF22876" w:tentative="1">
      <w:start w:val="1"/>
      <w:numFmt w:val="decimal"/>
      <w:lvlText w:val="%2."/>
      <w:lvlJc w:val="left"/>
      <w:pPr>
        <w:tabs>
          <w:tab w:val="num" w:pos="1440"/>
        </w:tabs>
        <w:ind w:left="1440" w:hanging="360"/>
      </w:pPr>
    </w:lvl>
    <w:lvl w:ilvl="2" w:tplc="8E7C9824" w:tentative="1">
      <w:start w:val="1"/>
      <w:numFmt w:val="decimal"/>
      <w:lvlText w:val="%3."/>
      <w:lvlJc w:val="left"/>
      <w:pPr>
        <w:tabs>
          <w:tab w:val="num" w:pos="2160"/>
        </w:tabs>
        <w:ind w:left="2160" w:hanging="360"/>
      </w:pPr>
    </w:lvl>
    <w:lvl w:ilvl="3" w:tplc="28046E72" w:tentative="1">
      <w:start w:val="1"/>
      <w:numFmt w:val="decimal"/>
      <w:lvlText w:val="%4."/>
      <w:lvlJc w:val="left"/>
      <w:pPr>
        <w:tabs>
          <w:tab w:val="num" w:pos="2880"/>
        </w:tabs>
        <w:ind w:left="2880" w:hanging="360"/>
      </w:pPr>
    </w:lvl>
    <w:lvl w:ilvl="4" w:tplc="6900B5E0" w:tentative="1">
      <w:start w:val="1"/>
      <w:numFmt w:val="decimal"/>
      <w:lvlText w:val="%5."/>
      <w:lvlJc w:val="left"/>
      <w:pPr>
        <w:tabs>
          <w:tab w:val="num" w:pos="3600"/>
        </w:tabs>
        <w:ind w:left="3600" w:hanging="360"/>
      </w:pPr>
    </w:lvl>
    <w:lvl w:ilvl="5" w:tplc="DFF6975C" w:tentative="1">
      <w:start w:val="1"/>
      <w:numFmt w:val="decimal"/>
      <w:lvlText w:val="%6."/>
      <w:lvlJc w:val="left"/>
      <w:pPr>
        <w:tabs>
          <w:tab w:val="num" w:pos="4320"/>
        </w:tabs>
        <w:ind w:left="4320" w:hanging="360"/>
      </w:pPr>
    </w:lvl>
    <w:lvl w:ilvl="6" w:tplc="4EF69B34" w:tentative="1">
      <w:start w:val="1"/>
      <w:numFmt w:val="decimal"/>
      <w:lvlText w:val="%7."/>
      <w:lvlJc w:val="left"/>
      <w:pPr>
        <w:tabs>
          <w:tab w:val="num" w:pos="5040"/>
        </w:tabs>
        <w:ind w:left="5040" w:hanging="360"/>
      </w:pPr>
    </w:lvl>
    <w:lvl w:ilvl="7" w:tplc="B0A2D6A2" w:tentative="1">
      <w:start w:val="1"/>
      <w:numFmt w:val="decimal"/>
      <w:lvlText w:val="%8."/>
      <w:lvlJc w:val="left"/>
      <w:pPr>
        <w:tabs>
          <w:tab w:val="num" w:pos="5760"/>
        </w:tabs>
        <w:ind w:left="5760" w:hanging="360"/>
      </w:pPr>
    </w:lvl>
    <w:lvl w:ilvl="8" w:tplc="A8263C10" w:tentative="1">
      <w:start w:val="1"/>
      <w:numFmt w:val="decimal"/>
      <w:lvlText w:val="%9."/>
      <w:lvlJc w:val="left"/>
      <w:pPr>
        <w:tabs>
          <w:tab w:val="num" w:pos="6480"/>
        </w:tabs>
        <w:ind w:left="6480" w:hanging="360"/>
      </w:pPr>
    </w:lvl>
  </w:abstractNum>
  <w:abstractNum w:abstractNumId="21" w15:restartNumberingAfterBreak="0">
    <w:nsid w:val="4AED365B"/>
    <w:multiLevelType w:val="hybridMultilevel"/>
    <w:tmpl w:val="06E4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6B224"/>
    <w:multiLevelType w:val="hybridMultilevel"/>
    <w:tmpl w:val="53F8EB8A"/>
    <w:lvl w:ilvl="0" w:tplc="A62085C2">
      <w:start w:val="1"/>
      <w:numFmt w:val="decimal"/>
      <w:lvlText w:val="%1."/>
      <w:lvlJc w:val="left"/>
      <w:pPr>
        <w:ind w:left="720" w:hanging="360"/>
      </w:pPr>
    </w:lvl>
    <w:lvl w:ilvl="1" w:tplc="02F4CE20">
      <w:start w:val="1"/>
      <w:numFmt w:val="lowerLetter"/>
      <w:lvlText w:val="%2."/>
      <w:lvlJc w:val="left"/>
      <w:pPr>
        <w:ind w:left="1440" w:hanging="360"/>
      </w:pPr>
    </w:lvl>
    <w:lvl w:ilvl="2" w:tplc="2626D1E8">
      <w:start w:val="1"/>
      <w:numFmt w:val="lowerRoman"/>
      <w:lvlText w:val="%3."/>
      <w:lvlJc w:val="right"/>
      <w:pPr>
        <w:ind w:left="2160" w:hanging="180"/>
      </w:pPr>
    </w:lvl>
    <w:lvl w:ilvl="3" w:tplc="63065F2C">
      <w:start w:val="1"/>
      <w:numFmt w:val="decimal"/>
      <w:lvlText w:val="%4."/>
      <w:lvlJc w:val="left"/>
      <w:pPr>
        <w:ind w:left="2880" w:hanging="360"/>
      </w:pPr>
    </w:lvl>
    <w:lvl w:ilvl="4" w:tplc="7B90D686">
      <w:start w:val="1"/>
      <w:numFmt w:val="lowerLetter"/>
      <w:lvlText w:val="%5."/>
      <w:lvlJc w:val="left"/>
      <w:pPr>
        <w:ind w:left="3600" w:hanging="360"/>
      </w:pPr>
    </w:lvl>
    <w:lvl w:ilvl="5" w:tplc="6B1C765A">
      <w:start w:val="1"/>
      <w:numFmt w:val="lowerRoman"/>
      <w:lvlText w:val="%6."/>
      <w:lvlJc w:val="right"/>
      <w:pPr>
        <w:ind w:left="4320" w:hanging="180"/>
      </w:pPr>
    </w:lvl>
    <w:lvl w:ilvl="6" w:tplc="D7E881F6">
      <w:start w:val="1"/>
      <w:numFmt w:val="decimal"/>
      <w:lvlText w:val="%7."/>
      <w:lvlJc w:val="left"/>
      <w:pPr>
        <w:ind w:left="5040" w:hanging="360"/>
      </w:pPr>
    </w:lvl>
    <w:lvl w:ilvl="7" w:tplc="3FF05898">
      <w:start w:val="1"/>
      <w:numFmt w:val="lowerLetter"/>
      <w:lvlText w:val="%8."/>
      <w:lvlJc w:val="left"/>
      <w:pPr>
        <w:ind w:left="5760" w:hanging="360"/>
      </w:pPr>
    </w:lvl>
    <w:lvl w:ilvl="8" w:tplc="281ACA94">
      <w:start w:val="1"/>
      <w:numFmt w:val="lowerRoman"/>
      <w:lvlText w:val="%9."/>
      <w:lvlJc w:val="right"/>
      <w:pPr>
        <w:ind w:left="6480" w:hanging="180"/>
      </w:pPr>
    </w:lvl>
  </w:abstractNum>
  <w:abstractNum w:abstractNumId="23" w15:restartNumberingAfterBreak="0">
    <w:nsid w:val="5127017C"/>
    <w:multiLevelType w:val="hybridMultilevel"/>
    <w:tmpl w:val="B2B458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E962E5"/>
    <w:multiLevelType w:val="hybridMultilevel"/>
    <w:tmpl w:val="7C50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1238A"/>
    <w:multiLevelType w:val="hybridMultilevel"/>
    <w:tmpl w:val="D9B6D7C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B4278E"/>
    <w:multiLevelType w:val="multilevel"/>
    <w:tmpl w:val="33DA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B0F3D"/>
    <w:multiLevelType w:val="hybridMultilevel"/>
    <w:tmpl w:val="2D7A2C00"/>
    <w:lvl w:ilvl="0" w:tplc="731EA444">
      <w:start w:val="1"/>
      <w:numFmt w:val="bullet"/>
      <w:lvlText w:val=""/>
      <w:lvlJc w:val="left"/>
      <w:pPr>
        <w:ind w:left="1440" w:hanging="360"/>
      </w:pPr>
      <w:rPr>
        <w:rFonts w:ascii="Symbol" w:hAnsi="Symbol" w:hint="default"/>
      </w:rPr>
    </w:lvl>
    <w:lvl w:ilvl="1" w:tplc="7578F1DE">
      <w:start w:val="1"/>
      <w:numFmt w:val="bullet"/>
      <w:lvlText w:val="o"/>
      <w:lvlJc w:val="left"/>
      <w:pPr>
        <w:ind w:left="2160" w:hanging="360"/>
      </w:pPr>
      <w:rPr>
        <w:rFonts w:ascii="Courier New" w:hAnsi="Courier New" w:hint="default"/>
      </w:rPr>
    </w:lvl>
    <w:lvl w:ilvl="2" w:tplc="8B42D318">
      <w:start w:val="1"/>
      <w:numFmt w:val="bullet"/>
      <w:lvlText w:val=""/>
      <w:lvlJc w:val="left"/>
      <w:pPr>
        <w:ind w:left="2880" w:hanging="360"/>
      </w:pPr>
      <w:rPr>
        <w:rFonts w:ascii="Symbol" w:hAnsi="Symbol" w:hint="default"/>
      </w:rPr>
    </w:lvl>
    <w:lvl w:ilvl="3" w:tplc="FC561FC0">
      <w:start w:val="1"/>
      <w:numFmt w:val="bullet"/>
      <w:lvlText w:val=""/>
      <w:lvlJc w:val="left"/>
      <w:pPr>
        <w:ind w:left="3600" w:hanging="360"/>
      </w:pPr>
      <w:rPr>
        <w:rFonts w:ascii="Symbol" w:hAnsi="Symbol" w:hint="default"/>
      </w:rPr>
    </w:lvl>
    <w:lvl w:ilvl="4" w:tplc="68CE1860">
      <w:start w:val="1"/>
      <w:numFmt w:val="bullet"/>
      <w:lvlText w:val="o"/>
      <w:lvlJc w:val="left"/>
      <w:pPr>
        <w:ind w:left="4320" w:hanging="360"/>
      </w:pPr>
      <w:rPr>
        <w:rFonts w:ascii="Courier New" w:hAnsi="Courier New" w:hint="default"/>
      </w:rPr>
    </w:lvl>
    <w:lvl w:ilvl="5" w:tplc="5EDA581A">
      <w:start w:val="1"/>
      <w:numFmt w:val="bullet"/>
      <w:lvlText w:val=""/>
      <w:lvlJc w:val="left"/>
      <w:pPr>
        <w:ind w:left="5040" w:hanging="360"/>
      </w:pPr>
      <w:rPr>
        <w:rFonts w:ascii="Wingdings" w:hAnsi="Wingdings" w:hint="default"/>
      </w:rPr>
    </w:lvl>
    <w:lvl w:ilvl="6" w:tplc="4784E3D6">
      <w:start w:val="1"/>
      <w:numFmt w:val="bullet"/>
      <w:lvlText w:val=""/>
      <w:lvlJc w:val="left"/>
      <w:pPr>
        <w:ind w:left="5760" w:hanging="360"/>
      </w:pPr>
      <w:rPr>
        <w:rFonts w:ascii="Symbol" w:hAnsi="Symbol" w:hint="default"/>
      </w:rPr>
    </w:lvl>
    <w:lvl w:ilvl="7" w:tplc="40740710">
      <w:start w:val="1"/>
      <w:numFmt w:val="bullet"/>
      <w:lvlText w:val="o"/>
      <w:lvlJc w:val="left"/>
      <w:pPr>
        <w:ind w:left="6480" w:hanging="360"/>
      </w:pPr>
      <w:rPr>
        <w:rFonts w:ascii="Courier New" w:hAnsi="Courier New" w:hint="default"/>
      </w:rPr>
    </w:lvl>
    <w:lvl w:ilvl="8" w:tplc="2A9050C0">
      <w:start w:val="1"/>
      <w:numFmt w:val="bullet"/>
      <w:lvlText w:val=""/>
      <w:lvlJc w:val="left"/>
      <w:pPr>
        <w:ind w:left="7200" w:hanging="360"/>
      </w:pPr>
      <w:rPr>
        <w:rFonts w:ascii="Wingdings" w:hAnsi="Wingdings" w:hint="default"/>
      </w:rPr>
    </w:lvl>
  </w:abstractNum>
  <w:abstractNum w:abstractNumId="28" w15:restartNumberingAfterBreak="0">
    <w:nsid w:val="69FE0B0C"/>
    <w:multiLevelType w:val="hybridMultilevel"/>
    <w:tmpl w:val="18E4220C"/>
    <w:lvl w:ilvl="0" w:tplc="8ACC30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4706AC"/>
    <w:multiLevelType w:val="hybridMultilevel"/>
    <w:tmpl w:val="80F4A7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91073D"/>
    <w:multiLevelType w:val="hybridMultilevel"/>
    <w:tmpl w:val="CAD2523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73FC6"/>
    <w:multiLevelType w:val="hybridMultilevel"/>
    <w:tmpl w:val="4D2273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C900C76"/>
    <w:multiLevelType w:val="hybridMultilevel"/>
    <w:tmpl w:val="8C0E6956"/>
    <w:lvl w:ilvl="0" w:tplc="8D9C028E">
      <w:start w:val="1"/>
      <w:numFmt w:val="decimal"/>
      <w:lvlText w:val="%1."/>
      <w:lvlJc w:val="left"/>
      <w:pPr>
        <w:tabs>
          <w:tab w:val="num" w:pos="720"/>
        </w:tabs>
        <w:ind w:left="720" w:hanging="360"/>
      </w:pPr>
    </w:lvl>
    <w:lvl w:ilvl="1" w:tplc="72E8BF5E" w:tentative="1">
      <w:start w:val="1"/>
      <w:numFmt w:val="decimal"/>
      <w:lvlText w:val="%2."/>
      <w:lvlJc w:val="left"/>
      <w:pPr>
        <w:tabs>
          <w:tab w:val="num" w:pos="1440"/>
        </w:tabs>
        <w:ind w:left="1440" w:hanging="360"/>
      </w:pPr>
    </w:lvl>
    <w:lvl w:ilvl="2" w:tplc="23FA9ACC" w:tentative="1">
      <w:start w:val="1"/>
      <w:numFmt w:val="decimal"/>
      <w:lvlText w:val="%3."/>
      <w:lvlJc w:val="left"/>
      <w:pPr>
        <w:tabs>
          <w:tab w:val="num" w:pos="2160"/>
        </w:tabs>
        <w:ind w:left="2160" w:hanging="360"/>
      </w:pPr>
    </w:lvl>
    <w:lvl w:ilvl="3" w:tplc="FFD07086" w:tentative="1">
      <w:start w:val="1"/>
      <w:numFmt w:val="decimal"/>
      <w:lvlText w:val="%4."/>
      <w:lvlJc w:val="left"/>
      <w:pPr>
        <w:tabs>
          <w:tab w:val="num" w:pos="2880"/>
        </w:tabs>
        <w:ind w:left="2880" w:hanging="360"/>
      </w:pPr>
    </w:lvl>
    <w:lvl w:ilvl="4" w:tplc="2E1EAD80" w:tentative="1">
      <w:start w:val="1"/>
      <w:numFmt w:val="decimal"/>
      <w:lvlText w:val="%5."/>
      <w:lvlJc w:val="left"/>
      <w:pPr>
        <w:tabs>
          <w:tab w:val="num" w:pos="3600"/>
        </w:tabs>
        <w:ind w:left="3600" w:hanging="360"/>
      </w:pPr>
    </w:lvl>
    <w:lvl w:ilvl="5" w:tplc="B8784732" w:tentative="1">
      <w:start w:val="1"/>
      <w:numFmt w:val="decimal"/>
      <w:lvlText w:val="%6."/>
      <w:lvlJc w:val="left"/>
      <w:pPr>
        <w:tabs>
          <w:tab w:val="num" w:pos="4320"/>
        </w:tabs>
        <w:ind w:left="4320" w:hanging="360"/>
      </w:pPr>
    </w:lvl>
    <w:lvl w:ilvl="6" w:tplc="DF3A73CC" w:tentative="1">
      <w:start w:val="1"/>
      <w:numFmt w:val="decimal"/>
      <w:lvlText w:val="%7."/>
      <w:lvlJc w:val="left"/>
      <w:pPr>
        <w:tabs>
          <w:tab w:val="num" w:pos="5040"/>
        </w:tabs>
        <w:ind w:left="5040" w:hanging="360"/>
      </w:pPr>
    </w:lvl>
    <w:lvl w:ilvl="7" w:tplc="BE7E941C" w:tentative="1">
      <w:start w:val="1"/>
      <w:numFmt w:val="decimal"/>
      <w:lvlText w:val="%8."/>
      <w:lvlJc w:val="left"/>
      <w:pPr>
        <w:tabs>
          <w:tab w:val="num" w:pos="5760"/>
        </w:tabs>
        <w:ind w:left="5760" w:hanging="360"/>
      </w:pPr>
    </w:lvl>
    <w:lvl w:ilvl="8" w:tplc="8A9617E0" w:tentative="1">
      <w:start w:val="1"/>
      <w:numFmt w:val="decimal"/>
      <w:lvlText w:val="%9."/>
      <w:lvlJc w:val="left"/>
      <w:pPr>
        <w:tabs>
          <w:tab w:val="num" w:pos="6480"/>
        </w:tabs>
        <w:ind w:left="6480" w:hanging="360"/>
      </w:pPr>
    </w:lvl>
  </w:abstractNum>
  <w:abstractNum w:abstractNumId="33" w15:restartNumberingAfterBreak="0">
    <w:nsid w:val="6FA263EE"/>
    <w:multiLevelType w:val="hybridMultilevel"/>
    <w:tmpl w:val="BD6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361BE"/>
    <w:multiLevelType w:val="hybridMultilevel"/>
    <w:tmpl w:val="EFD8F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BE50E00"/>
    <w:multiLevelType w:val="hybridMultilevel"/>
    <w:tmpl w:val="27CAD4AC"/>
    <w:lvl w:ilvl="0" w:tplc="4B4E534A">
      <w:start w:val="1"/>
      <w:numFmt w:val="bullet"/>
      <w:lvlText w:val=""/>
      <w:lvlJc w:val="left"/>
      <w:pPr>
        <w:ind w:left="720" w:hanging="360"/>
      </w:pPr>
      <w:rPr>
        <w:rFonts w:ascii="Symbol" w:hAnsi="Symbol" w:hint="default"/>
      </w:rPr>
    </w:lvl>
    <w:lvl w:ilvl="1" w:tplc="9D30D5C0">
      <w:start w:val="1"/>
      <w:numFmt w:val="bullet"/>
      <w:lvlText w:val=""/>
      <w:lvlJc w:val="left"/>
      <w:pPr>
        <w:ind w:left="1440" w:hanging="360"/>
      </w:pPr>
      <w:rPr>
        <w:rFonts w:ascii="Symbol" w:hAnsi="Symbol" w:hint="default"/>
      </w:rPr>
    </w:lvl>
    <w:lvl w:ilvl="2" w:tplc="D4A8AC0E">
      <w:start w:val="1"/>
      <w:numFmt w:val="bullet"/>
      <w:lvlText w:val=""/>
      <w:lvlJc w:val="left"/>
      <w:pPr>
        <w:ind w:left="2160" w:hanging="360"/>
      </w:pPr>
      <w:rPr>
        <w:rFonts w:ascii="Wingdings" w:hAnsi="Wingdings" w:hint="default"/>
      </w:rPr>
    </w:lvl>
    <w:lvl w:ilvl="3" w:tplc="0880732E">
      <w:start w:val="1"/>
      <w:numFmt w:val="bullet"/>
      <w:lvlText w:val=""/>
      <w:lvlJc w:val="left"/>
      <w:pPr>
        <w:ind w:left="2880" w:hanging="360"/>
      </w:pPr>
      <w:rPr>
        <w:rFonts w:ascii="Symbol" w:hAnsi="Symbol" w:hint="default"/>
      </w:rPr>
    </w:lvl>
    <w:lvl w:ilvl="4" w:tplc="1C044F12">
      <w:start w:val="1"/>
      <w:numFmt w:val="bullet"/>
      <w:lvlText w:val="o"/>
      <w:lvlJc w:val="left"/>
      <w:pPr>
        <w:ind w:left="3600" w:hanging="360"/>
      </w:pPr>
      <w:rPr>
        <w:rFonts w:ascii="Courier New" w:hAnsi="Courier New" w:hint="default"/>
      </w:rPr>
    </w:lvl>
    <w:lvl w:ilvl="5" w:tplc="BDB2FB84">
      <w:start w:val="1"/>
      <w:numFmt w:val="bullet"/>
      <w:lvlText w:val=""/>
      <w:lvlJc w:val="left"/>
      <w:pPr>
        <w:ind w:left="4320" w:hanging="360"/>
      </w:pPr>
      <w:rPr>
        <w:rFonts w:ascii="Wingdings" w:hAnsi="Wingdings" w:hint="default"/>
      </w:rPr>
    </w:lvl>
    <w:lvl w:ilvl="6" w:tplc="A8962798">
      <w:start w:val="1"/>
      <w:numFmt w:val="bullet"/>
      <w:lvlText w:val=""/>
      <w:lvlJc w:val="left"/>
      <w:pPr>
        <w:ind w:left="5040" w:hanging="360"/>
      </w:pPr>
      <w:rPr>
        <w:rFonts w:ascii="Symbol" w:hAnsi="Symbol" w:hint="default"/>
      </w:rPr>
    </w:lvl>
    <w:lvl w:ilvl="7" w:tplc="52BC636C">
      <w:start w:val="1"/>
      <w:numFmt w:val="bullet"/>
      <w:lvlText w:val="o"/>
      <w:lvlJc w:val="left"/>
      <w:pPr>
        <w:ind w:left="5760" w:hanging="360"/>
      </w:pPr>
      <w:rPr>
        <w:rFonts w:ascii="Courier New" w:hAnsi="Courier New" w:hint="default"/>
      </w:rPr>
    </w:lvl>
    <w:lvl w:ilvl="8" w:tplc="882C9180">
      <w:start w:val="1"/>
      <w:numFmt w:val="bullet"/>
      <w:lvlText w:val=""/>
      <w:lvlJc w:val="left"/>
      <w:pPr>
        <w:ind w:left="6480" w:hanging="360"/>
      </w:pPr>
      <w:rPr>
        <w:rFonts w:ascii="Wingdings" w:hAnsi="Wingdings" w:hint="default"/>
      </w:rPr>
    </w:lvl>
  </w:abstractNum>
  <w:num w:numId="1" w16cid:durableId="951324279">
    <w:abstractNumId w:val="13"/>
  </w:num>
  <w:num w:numId="2" w16cid:durableId="2048404533">
    <w:abstractNumId w:val="35"/>
  </w:num>
  <w:num w:numId="3" w16cid:durableId="21369820">
    <w:abstractNumId w:val="17"/>
  </w:num>
  <w:num w:numId="4" w16cid:durableId="1087843091">
    <w:abstractNumId w:val="5"/>
  </w:num>
  <w:num w:numId="5" w16cid:durableId="1775007232">
    <w:abstractNumId w:val="27"/>
  </w:num>
  <w:num w:numId="6" w16cid:durableId="278953019">
    <w:abstractNumId w:val="9"/>
  </w:num>
  <w:num w:numId="7" w16cid:durableId="639381898">
    <w:abstractNumId w:val="22"/>
  </w:num>
  <w:num w:numId="8" w16cid:durableId="250352590">
    <w:abstractNumId w:val="34"/>
  </w:num>
  <w:num w:numId="9" w16cid:durableId="1681348699">
    <w:abstractNumId w:val="30"/>
  </w:num>
  <w:num w:numId="10" w16cid:durableId="315306722">
    <w:abstractNumId w:val="29"/>
  </w:num>
  <w:num w:numId="11" w16cid:durableId="1723794777">
    <w:abstractNumId w:val="31"/>
  </w:num>
  <w:num w:numId="12" w16cid:durableId="255947983">
    <w:abstractNumId w:val="7"/>
  </w:num>
  <w:num w:numId="13" w16cid:durableId="2048791825">
    <w:abstractNumId w:val="6"/>
  </w:num>
  <w:num w:numId="14" w16cid:durableId="549147622">
    <w:abstractNumId w:val="15"/>
  </w:num>
  <w:num w:numId="15" w16cid:durableId="742488934">
    <w:abstractNumId w:val="23"/>
  </w:num>
  <w:num w:numId="16" w16cid:durableId="1598635727">
    <w:abstractNumId w:val="8"/>
  </w:num>
  <w:num w:numId="17" w16cid:durableId="1692995707">
    <w:abstractNumId w:val="26"/>
  </w:num>
  <w:num w:numId="18" w16cid:durableId="1780635601">
    <w:abstractNumId w:val="2"/>
  </w:num>
  <w:num w:numId="19" w16cid:durableId="1206792783">
    <w:abstractNumId w:val="20"/>
  </w:num>
  <w:num w:numId="20" w16cid:durableId="456342411">
    <w:abstractNumId w:val="3"/>
  </w:num>
  <w:num w:numId="21" w16cid:durableId="1245802303">
    <w:abstractNumId w:val="11"/>
  </w:num>
  <w:num w:numId="22" w16cid:durableId="2034651676">
    <w:abstractNumId w:val="19"/>
  </w:num>
  <w:num w:numId="23" w16cid:durableId="1183784379">
    <w:abstractNumId w:val="21"/>
  </w:num>
  <w:num w:numId="24" w16cid:durableId="985551852">
    <w:abstractNumId w:val="18"/>
  </w:num>
  <w:num w:numId="25" w16cid:durableId="47998052">
    <w:abstractNumId w:val="14"/>
  </w:num>
  <w:num w:numId="26" w16cid:durableId="845440965">
    <w:abstractNumId w:val="16"/>
  </w:num>
  <w:num w:numId="27" w16cid:durableId="802847048">
    <w:abstractNumId w:val="1"/>
  </w:num>
  <w:num w:numId="28" w16cid:durableId="1351373491">
    <w:abstractNumId w:val="33"/>
  </w:num>
  <w:num w:numId="29" w16cid:durableId="361129717">
    <w:abstractNumId w:val="4"/>
  </w:num>
  <w:num w:numId="30" w16cid:durableId="1791900784">
    <w:abstractNumId w:val="24"/>
  </w:num>
  <w:num w:numId="31" w16cid:durableId="146946316">
    <w:abstractNumId w:val="28"/>
  </w:num>
  <w:num w:numId="32" w16cid:durableId="1877156153">
    <w:abstractNumId w:val="12"/>
  </w:num>
  <w:num w:numId="33" w16cid:durableId="198006572">
    <w:abstractNumId w:val="32"/>
  </w:num>
  <w:num w:numId="34" w16cid:durableId="209343426">
    <w:abstractNumId w:val="0"/>
  </w:num>
  <w:num w:numId="35" w16cid:durableId="613942941">
    <w:abstractNumId w:val="25"/>
  </w:num>
  <w:num w:numId="36" w16cid:durableId="126395349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yMLI0NDUxsjQ3NzNR0lEKTi0uzszPAykwrQUAQgUoDiwAAAA="/>
  </w:docVars>
  <w:rsids>
    <w:rsidRoot w:val="00D73A90"/>
    <w:rsid w:val="00005E24"/>
    <w:rsid w:val="00011600"/>
    <w:rsid w:val="00014528"/>
    <w:rsid w:val="00016550"/>
    <w:rsid w:val="00017809"/>
    <w:rsid w:val="00032174"/>
    <w:rsid w:val="00044AA8"/>
    <w:rsid w:val="00047117"/>
    <w:rsid w:val="000A17E7"/>
    <w:rsid w:val="000C7500"/>
    <w:rsid w:val="000E0605"/>
    <w:rsid w:val="000E19F8"/>
    <w:rsid w:val="000F0D36"/>
    <w:rsid w:val="00116BA4"/>
    <w:rsid w:val="001204A3"/>
    <w:rsid w:val="00125A92"/>
    <w:rsid w:val="00143D5F"/>
    <w:rsid w:val="001504C6"/>
    <w:rsid w:val="00172869"/>
    <w:rsid w:val="00183088"/>
    <w:rsid w:val="00183782"/>
    <w:rsid w:val="001855CF"/>
    <w:rsid w:val="001911A3"/>
    <w:rsid w:val="00193F02"/>
    <w:rsid w:val="001A2DC1"/>
    <w:rsid w:val="001A459B"/>
    <w:rsid w:val="001C0FD8"/>
    <w:rsid w:val="001D0368"/>
    <w:rsid w:val="0020623B"/>
    <w:rsid w:val="00221186"/>
    <w:rsid w:val="00222F8F"/>
    <w:rsid w:val="002301ED"/>
    <w:rsid w:val="002353C0"/>
    <w:rsid w:val="00236FA8"/>
    <w:rsid w:val="00242850"/>
    <w:rsid w:val="002512C1"/>
    <w:rsid w:val="00251A20"/>
    <w:rsid w:val="0025463C"/>
    <w:rsid w:val="002574E9"/>
    <w:rsid w:val="00270539"/>
    <w:rsid w:val="00292733"/>
    <w:rsid w:val="002A7C86"/>
    <w:rsid w:val="002B26C0"/>
    <w:rsid w:val="002B28A2"/>
    <w:rsid w:val="002C3105"/>
    <w:rsid w:val="002E1229"/>
    <w:rsid w:val="002F2094"/>
    <w:rsid w:val="00306D36"/>
    <w:rsid w:val="00317A8B"/>
    <w:rsid w:val="00343207"/>
    <w:rsid w:val="00347CDC"/>
    <w:rsid w:val="00357BAD"/>
    <w:rsid w:val="00374E8C"/>
    <w:rsid w:val="00383F50"/>
    <w:rsid w:val="003848E0"/>
    <w:rsid w:val="00385648"/>
    <w:rsid w:val="003A4603"/>
    <w:rsid w:val="003A4D51"/>
    <w:rsid w:val="003B5017"/>
    <w:rsid w:val="003B7B11"/>
    <w:rsid w:val="003D1A93"/>
    <w:rsid w:val="004011EE"/>
    <w:rsid w:val="00404CF4"/>
    <w:rsid w:val="00405D05"/>
    <w:rsid w:val="00407033"/>
    <w:rsid w:val="004104D0"/>
    <w:rsid w:val="0042365E"/>
    <w:rsid w:val="00436C40"/>
    <w:rsid w:val="0046158C"/>
    <w:rsid w:val="004712CA"/>
    <w:rsid w:val="004863AC"/>
    <w:rsid w:val="00490C99"/>
    <w:rsid w:val="00491F79"/>
    <w:rsid w:val="00493D09"/>
    <w:rsid w:val="004A3A83"/>
    <w:rsid w:val="004A6984"/>
    <w:rsid w:val="004A69D6"/>
    <w:rsid w:val="004E5011"/>
    <w:rsid w:val="004E5A0A"/>
    <w:rsid w:val="004F2087"/>
    <w:rsid w:val="005040EC"/>
    <w:rsid w:val="00556AC1"/>
    <w:rsid w:val="005819BF"/>
    <w:rsid w:val="00595E12"/>
    <w:rsid w:val="005C3C3A"/>
    <w:rsid w:val="005E0E6F"/>
    <w:rsid w:val="005E2084"/>
    <w:rsid w:val="005E3533"/>
    <w:rsid w:val="00604B97"/>
    <w:rsid w:val="006118E2"/>
    <w:rsid w:val="006145DA"/>
    <w:rsid w:val="006233C0"/>
    <w:rsid w:val="006379A0"/>
    <w:rsid w:val="00654AC9"/>
    <w:rsid w:val="00661AC9"/>
    <w:rsid w:val="00680928"/>
    <w:rsid w:val="00681750"/>
    <w:rsid w:val="00690B43"/>
    <w:rsid w:val="00696F14"/>
    <w:rsid w:val="006C3111"/>
    <w:rsid w:val="006D0406"/>
    <w:rsid w:val="006D102C"/>
    <w:rsid w:val="006E08D1"/>
    <w:rsid w:val="006E5491"/>
    <w:rsid w:val="006F05A3"/>
    <w:rsid w:val="006F5F4A"/>
    <w:rsid w:val="00711EE5"/>
    <w:rsid w:val="00714D64"/>
    <w:rsid w:val="00716D0D"/>
    <w:rsid w:val="007232EA"/>
    <w:rsid w:val="00743814"/>
    <w:rsid w:val="00746CAE"/>
    <w:rsid w:val="00750D4C"/>
    <w:rsid w:val="00765B52"/>
    <w:rsid w:val="00771A82"/>
    <w:rsid w:val="007852E7"/>
    <w:rsid w:val="007A5B2C"/>
    <w:rsid w:val="007B1D81"/>
    <w:rsid w:val="007B3860"/>
    <w:rsid w:val="007B49B8"/>
    <w:rsid w:val="007C495E"/>
    <w:rsid w:val="007C6243"/>
    <w:rsid w:val="007F2656"/>
    <w:rsid w:val="008203C7"/>
    <w:rsid w:val="00820595"/>
    <w:rsid w:val="0082374E"/>
    <w:rsid w:val="0083118A"/>
    <w:rsid w:val="00843DCC"/>
    <w:rsid w:val="00846B16"/>
    <w:rsid w:val="008609E4"/>
    <w:rsid w:val="0086182B"/>
    <w:rsid w:val="008646C9"/>
    <w:rsid w:val="00866243"/>
    <w:rsid w:val="00866F42"/>
    <w:rsid w:val="008845E7"/>
    <w:rsid w:val="00897ACD"/>
    <w:rsid w:val="008A462B"/>
    <w:rsid w:val="008B258B"/>
    <w:rsid w:val="008B5DC9"/>
    <w:rsid w:val="008C266B"/>
    <w:rsid w:val="008C68AB"/>
    <w:rsid w:val="008D4596"/>
    <w:rsid w:val="008E0548"/>
    <w:rsid w:val="008E7C57"/>
    <w:rsid w:val="00903492"/>
    <w:rsid w:val="0090637C"/>
    <w:rsid w:val="00926F32"/>
    <w:rsid w:val="0099416E"/>
    <w:rsid w:val="009A58D3"/>
    <w:rsid w:val="009C6471"/>
    <w:rsid w:val="009C6771"/>
    <w:rsid w:val="009C7AD4"/>
    <w:rsid w:val="009E03E0"/>
    <w:rsid w:val="009E7C0C"/>
    <w:rsid w:val="009F70E1"/>
    <w:rsid w:val="009F7345"/>
    <w:rsid w:val="00A42C96"/>
    <w:rsid w:val="00A4362A"/>
    <w:rsid w:val="00A5573C"/>
    <w:rsid w:val="00A558A1"/>
    <w:rsid w:val="00A57254"/>
    <w:rsid w:val="00A641C1"/>
    <w:rsid w:val="00A655F8"/>
    <w:rsid w:val="00A67948"/>
    <w:rsid w:val="00A87D1D"/>
    <w:rsid w:val="00AA12AE"/>
    <w:rsid w:val="00AA6E55"/>
    <w:rsid w:val="00AA6ED1"/>
    <w:rsid w:val="00AB3107"/>
    <w:rsid w:val="00AE2935"/>
    <w:rsid w:val="00B10A03"/>
    <w:rsid w:val="00B12E0F"/>
    <w:rsid w:val="00B14C53"/>
    <w:rsid w:val="00B332FC"/>
    <w:rsid w:val="00B71789"/>
    <w:rsid w:val="00B726D5"/>
    <w:rsid w:val="00B91720"/>
    <w:rsid w:val="00B94288"/>
    <w:rsid w:val="00BA7861"/>
    <w:rsid w:val="00BB1BE3"/>
    <w:rsid w:val="00BD0AA4"/>
    <w:rsid w:val="00BF0E7E"/>
    <w:rsid w:val="00BF5786"/>
    <w:rsid w:val="00C01B2B"/>
    <w:rsid w:val="00C07374"/>
    <w:rsid w:val="00C21CEA"/>
    <w:rsid w:val="00C3467F"/>
    <w:rsid w:val="00C425DA"/>
    <w:rsid w:val="00C47526"/>
    <w:rsid w:val="00C53595"/>
    <w:rsid w:val="00C9072E"/>
    <w:rsid w:val="00C95675"/>
    <w:rsid w:val="00CA67AB"/>
    <w:rsid w:val="00CA7B04"/>
    <w:rsid w:val="00CB1448"/>
    <w:rsid w:val="00CB62FE"/>
    <w:rsid w:val="00CC4C06"/>
    <w:rsid w:val="00CC5108"/>
    <w:rsid w:val="00CD3B1E"/>
    <w:rsid w:val="00CE2AEE"/>
    <w:rsid w:val="00CE7E60"/>
    <w:rsid w:val="00D03F7D"/>
    <w:rsid w:val="00D15FBC"/>
    <w:rsid w:val="00D2275F"/>
    <w:rsid w:val="00D70637"/>
    <w:rsid w:val="00D73A90"/>
    <w:rsid w:val="00D755B5"/>
    <w:rsid w:val="00D77AB6"/>
    <w:rsid w:val="00D97AF1"/>
    <w:rsid w:val="00DA2805"/>
    <w:rsid w:val="00DB599E"/>
    <w:rsid w:val="00DD27A6"/>
    <w:rsid w:val="00DD6B9C"/>
    <w:rsid w:val="00DF06DA"/>
    <w:rsid w:val="00E07756"/>
    <w:rsid w:val="00E202FC"/>
    <w:rsid w:val="00E23A96"/>
    <w:rsid w:val="00E24C8E"/>
    <w:rsid w:val="00E3614B"/>
    <w:rsid w:val="00E404AF"/>
    <w:rsid w:val="00E673C0"/>
    <w:rsid w:val="00E76DC0"/>
    <w:rsid w:val="00EA6C19"/>
    <w:rsid w:val="00EB08CC"/>
    <w:rsid w:val="00EB2581"/>
    <w:rsid w:val="00EC2A36"/>
    <w:rsid w:val="00EC749D"/>
    <w:rsid w:val="00EF04B5"/>
    <w:rsid w:val="00F00D4E"/>
    <w:rsid w:val="00F21DED"/>
    <w:rsid w:val="00F26BEE"/>
    <w:rsid w:val="00F3257B"/>
    <w:rsid w:val="00F344F7"/>
    <w:rsid w:val="00F36545"/>
    <w:rsid w:val="00F461A6"/>
    <w:rsid w:val="00F54368"/>
    <w:rsid w:val="00F57698"/>
    <w:rsid w:val="00F61C93"/>
    <w:rsid w:val="00F712DC"/>
    <w:rsid w:val="00F7326F"/>
    <w:rsid w:val="00F82478"/>
    <w:rsid w:val="00F84270"/>
    <w:rsid w:val="00F85049"/>
    <w:rsid w:val="00F872DE"/>
    <w:rsid w:val="00F97A32"/>
    <w:rsid w:val="00FA4AC1"/>
    <w:rsid w:val="00FA5EA2"/>
    <w:rsid w:val="00FB251C"/>
    <w:rsid w:val="00FD4748"/>
    <w:rsid w:val="020A26D1"/>
    <w:rsid w:val="02C3A941"/>
    <w:rsid w:val="03078579"/>
    <w:rsid w:val="06B7E640"/>
    <w:rsid w:val="07B24BE0"/>
    <w:rsid w:val="07F9C5DD"/>
    <w:rsid w:val="098C8D3A"/>
    <w:rsid w:val="0B4341B9"/>
    <w:rsid w:val="0BC7FF58"/>
    <w:rsid w:val="0BE1F7D1"/>
    <w:rsid w:val="0BEFB7FB"/>
    <w:rsid w:val="0CA4CC0A"/>
    <w:rsid w:val="0D07858A"/>
    <w:rsid w:val="0D4CFC56"/>
    <w:rsid w:val="0D54E449"/>
    <w:rsid w:val="0D947AA2"/>
    <w:rsid w:val="0E6FFBDB"/>
    <w:rsid w:val="0EE8CCB7"/>
    <w:rsid w:val="0EF2EE2F"/>
    <w:rsid w:val="0EF81A01"/>
    <w:rsid w:val="10AA00C1"/>
    <w:rsid w:val="11AC8308"/>
    <w:rsid w:val="12488BEF"/>
    <w:rsid w:val="12E0BDBC"/>
    <w:rsid w:val="1429C22B"/>
    <w:rsid w:val="14A8F3C8"/>
    <w:rsid w:val="14BFA4EE"/>
    <w:rsid w:val="16244547"/>
    <w:rsid w:val="165AF0E9"/>
    <w:rsid w:val="16867262"/>
    <w:rsid w:val="17F04A5C"/>
    <w:rsid w:val="1870109C"/>
    <w:rsid w:val="189EFC47"/>
    <w:rsid w:val="18E112AD"/>
    <w:rsid w:val="193CA7FF"/>
    <w:rsid w:val="1A7BAEFF"/>
    <w:rsid w:val="1B1C7901"/>
    <w:rsid w:val="1BCE2561"/>
    <w:rsid w:val="1BEFC566"/>
    <w:rsid w:val="1F06DE07"/>
    <w:rsid w:val="1FEF04E2"/>
    <w:rsid w:val="225BB455"/>
    <w:rsid w:val="23D33287"/>
    <w:rsid w:val="242576ED"/>
    <w:rsid w:val="250FA99D"/>
    <w:rsid w:val="26C9F409"/>
    <w:rsid w:val="26F8C78F"/>
    <w:rsid w:val="2A6EF457"/>
    <w:rsid w:val="2A9FB80E"/>
    <w:rsid w:val="2C80B36C"/>
    <w:rsid w:val="2CAAC77C"/>
    <w:rsid w:val="2D48003D"/>
    <w:rsid w:val="2DDB3160"/>
    <w:rsid w:val="2E2EA2A2"/>
    <w:rsid w:val="2EF1338E"/>
    <w:rsid w:val="2FFEFC2B"/>
    <w:rsid w:val="30788A27"/>
    <w:rsid w:val="3134B334"/>
    <w:rsid w:val="32D23479"/>
    <w:rsid w:val="332F3D29"/>
    <w:rsid w:val="33ED60F0"/>
    <w:rsid w:val="355A5883"/>
    <w:rsid w:val="36501650"/>
    <w:rsid w:val="36F7085B"/>
    <w:rsid w:val="38BEDD32"/>
    <w:rsid w:val="39371BCD"/>
    <w:rsid w:val="39BB56F9"/>
    <w:rsid w:val="3A20C1C9"/>
    <w:rsid w:val="3B5FB2B7"/>
    <w:rsid w:val="3C2A71FB"/>
    <w:rsid w:val="3E7618C5"/>
    <w:rsid w:val="3E813D1A"/>
    <w:rsid w:val="3E9FABD9"/>
    <w:rsid w:val="4074B08D"/>
    <w:rsid w:val="416B3F73"/>
    <w:rsid w:val="420A30DD"/>
    <w:rsid w:val="43D99DE0"/>
    <w:rsid w:val="44A993B8"/>
    <w:rsid w:val="4630E86D"/>
    <w:rsid w:val="46C86F8D"/>
    <w:rsid w:val="46D016FE"/>
    <w:rsid w:val="47096A65"/>
    <w:rsid w:val="47DDA36E"/>
    <w:rsid w:val="483270E2"/>
    <w:rsid w:val="485A3EAC"/>
    <w:rsid w:val="494A480D"/>
    <w:rsid w:val="49D30F7A"/>
    <w:rsid w:val="4ADBFEA4"/>
    <w:rsid w:val="4AEC2D69"/>
    <w:rsid w:val="4BF5D184"/>
    <w:rsid w:val="4CE26826"/>
    <w:rsid w:val="4DFC4244"/>
    <w:rsid w:val="4E0569D5"/>
    <w:rsid w:val="4E2B2DEF"/>
    <w:rsid w:val="4E7E3887"/>
    <w:rsid w:val="4EE5F78D"/>
    <w:rsid w:val="4F548CA5"/>
    <w:rsid w:val="4FA7F5CF"/>
    <w:rsid w:val="508F04BC"/>
    <w:rsid w:val="526BF1E3"/>
    <w:rsid w:val="5351A9AA"/>
    <w:rsid w:val="536AD207"/>
    <w:rsid w:val="5379027F"/>
    <w:rsid w:val="537FAE5B"/>
    <w:rsid w:val="53A561E5"/>
    <w:rsid w:val="53F74250"/>
    <w:rsid w:val="54A2E0D9"/>
    <w:rsid w:val="54C09A8B"/>
    <w:rsid w:val="54D5EB82"/>
    <w:rsid w:val="54FD046B"/>
    <w:rsid w:val="551201FC"/>
    <w:rsid w:val="57970CA0"/>
    <w:rsid w:val="599DD4EF"/>
    <w:rsid w:val="5A4E5270"/>
    <w:rsid w:val="5ACAC480"/>
    <w:rsid w:val="5BD2C51F"/>
    <w:rsid w:val="5EED9CD8"/>
    <w:rsid w:val="5FC33248"/>
    <w:rsid w:val="61516F56"/>
    <w:rsid w:val="62363E4A"/>
    <w:rsid w:val="6246F154"/>
    <w:rsid w:val="6290D45B"/>
    <w:rsid w:val="62BFC006"/>
    <w:rsid w:val="63AB9573"/>
    <w:rsid w:val="63FEB90A"/>
    <w:rsid w:val="65F760C8"/>
    <w:rsid w:val="660A58D8"/>
    <w:rsid w:val="66402FD0"/>
    <w:rsid w:val="66830228"/>
    <w:rsid w:val="67242A7C"/>
    <w:rsid w:val="67A80D7D"/>
    <w:rsid w:val="67C0D61D"/>
    <w:rsid w:val="692F018A"/>
    <w:rsid w:val="69337918"/>
    <w:rsid w:val="6B05F2B1"/>
    <w:rsid w:val="6B6B8677"/>
    <w:rsid w:val="6C33FAB8"/>
    <w:rsid w:val="6DF1A227"/>
    <w:rsid w:val="6F9E430E"/>
    <w:rsid w:val="70420104"/>
    <w:rsid w:val="7236BD4D"/>
    <w:rsid w:val="72B55BAF"/>
    <w:rsid w:val="739880C3"/>
    <w:rsid w:val="7460795A"/>
    <w:rsid w:val="74ECF2EA"/>
    <w:rsid w:val="74EDFFBD"/>
    <w:rsid w:val="755284B6"/>
    <w:rsid w:val="7576CB64"/>
    <w:rsid w:val="7612601A"/>
    <w:rsid w:val="764D9CBC"/>
    <w:rsid w:val="79FE17F2"/>
    <w:rsid w:val="7B27D35B"/>
    <w:rsid w:val="7BAE4500"/>
    <w:rsid w:val="7BD108D3"/>
    <w:rsid w:val="7F0173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30AEC"/>
  <w15:chartTrackingRefBased/>
  <w15:docId w15:val="{58EDE6E4-A2EA-4DDF-9A82-310E9CE1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A9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DefaultParagraphFont"/>
    <w:uiPriority w:val="99"/>
    <w:unhideWhenUsed/>
    <w:rsid w:val="00143D5F"/>
    <w:rPr>
      <w:color w:val="0563C1" w:themeColor="hyperlink"/>
      <w:u w:val="single"/>
    </w:rPr>
  </w:style>
  <w:style w:type="character" w:styleId="UnresolvedMention">
    <w:name w:val="Unresolved Mention"/>
    <w:basedOn w:val="DefaultParagraphFont"/>
    <w:uiPriority w:val="99"/>
    <w:semiHidden/>
    <w:unhideWhenUsed/>
    <w:rsid w:val="00143D5F"/>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F2094"/>
    <w:pPr>
      <w:tabs>
        <w:tab w:val="center" w:pos="4513"/>
        <w:tab w:val="right" w:pos="9026"/>
      </w:tabs>
    </w:pPr>
  </w:style>
  <w:style w:type="character" w:customStyle="1" w:styleId="HeaderChar">
    <w:name w:val="Header Char"/>
    <w:basedOn w:val="DefaultParagraphFont"/>
    <w:link w:val="Header"/>
    <w:uiPriority w:val="99"/>
    <w:rsid w:val="002F209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2F2094"/>
    <w:pPr>
      <w:tabs>
        <w:tab w:val="center" w:pos="4513"/>
        <w:tab w:val="right" w:pos="9026"/>
      </w:tabs>
    </w:pPr>
  </w:style>
  <w:style w:type="character" w:customStyle="1" w:styleId="FooterChar">
    <w:name w:val="Footer Char"/>
    <w:basedOn w:val="DefaultParagraphFont"/>
    <w:link w:val="Footer"/>
    <w:uiPriority w:val="99"/>
    <w:rsid w:val="002F2094"/>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uiPriority w:val="99"/>
    <w:semiHidden/>
    <w:unhideWhenUsed/>
    <w:rsid w:val="00E23A96"/>
  </w:style>
  <w:style w:type="paragraph" w:styleId="NormalWeb">
    <w:name w:val="Normal (Web)"/>
    <w:basedOn w:val="Normal"/>
    <w:uiPriority w:val="99"/>
    <w:semiHidden/>
    <w:unhideWhenUsed/>
    <w:rsid w:val="00E202FC"/>
    <w:pPr>
      <w:spacing w:before="100" w:beforeAutospacing="1" w:after="100" w:afterAutospacing="1"/>
    </w:pPr>
  </w:style>
  <w:style w:type="character" w:styleId="Strong">
    <w:name w:val="Strong"/>
    <w:basedOn w:val="DefaultParagraphFont"/>
    <w:uiPriority w:val="22"/>
    <w:qFormat/>
    <w:rsid w:val="00E20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10337">
      <w:bodyDiv w:val="1"/>
      <w:marLeft w:val="0"/>
      <w:marRight w:val="0"/>
      <w:marTop w:val="0"/>
      <w:marBottom w:val="0"/>
      <w:divBdr>
        <w:top w:val="none" w:sz="0" w:space="0" w:color="auto"/>
        <w:left w:val="none" w:sz="0" w:space="0" w:color="auto"/>
        <w:bottom w:val="none" w:sz="0" w:space="0" w:color="auto"/>
        <w:right w:val="none" w:sz="0" w:space="0" w:color="auto"/>
      </w:divBdr>
      <w:divsChild>
        <w:div w:id="964307928">
          <w:marLeft w:val="720"/>
          <w:marRight w:val="0"/>
          <w:marTop w:val="360"/>
          <w:marBottom w:val="0"/>
          <w:divBdr>
            <w:top w:val="none" w:sz="0" w:space="0" w:color="auto"/>
            <w:left w:val="none" w:sz="0" w:space="0" w:color="auto"/>
            <w:bottom w:val="none" w:sz="0" w:space="0" w:color="auto"/>
            <w:right w:val="none" w:sz="0" w:space="0" w:color="auto"/>
          </w:divBdr>
        </w:div>
        <w:div w:id="249393674">
          <w:marLeft w:val="720"/>
          <w:marRight w:val="0"/>
          <w:marTop w:val="360"/>
          <w:marBottom w:val="0"/>
          <w:divBdr>
            <w:top w:val="none" w:sz="0" w:space="0" w:color="auto"/>
            <w:left w:val="none" w:sz="0" w:space="0" w:color="auto"/>
            <w:bottom w:val="none" w:sz="0" w:space="0" w:color="auto"/>
            <w:right w:val="none" w:sz="0" w:space="0" w:color="auto"/>
          </w:divBdr>
        </w:div>
        <w:div w:id="240022821">
          <w:marLeft w:val="720"/>
          <w:marRight w:val="0"/>
          <w:marTop w:val="360"/>
          <w:marBottom w:val="0"/>
          <w:divBdr>
            <w:top w:val="none" w:sz="0" w:space="0" w:color="auto"/>
            <w:left w:val="none" w:sz="0" w:space="0" w:color="auto"/>
            <w:bottom w:val="none" w:sz="0" w:space="0" w:color="auto"/>
            <w:right w:val="none" w:sz="0" w:space="0" w:color="auto"/>
          </w:divBdr>
        </w:div>
        <w:div w:id="967972565">
          <w:marLeft w:val="720"/>
          <w:marRight w:val="0"/>
          <w:marTop w:val="360"/>
          <w:marBottom w:val="0"/>
          <w:divBdr>
            <w:top w:val="none" w:sz="0" w:space="0" w:color="auto"/>
            <w:left w:val="none" w:sz="0" w:space="0" w:color="auto"/>
            <w:bottom w:val="none" w:sz="0" w:space="0" w:color="auto"/>
            <w:right w:val="none" w:sz="0" w:space="0" w:color="auto"/>
          </w:divBdr>
        </w:div>
      </w:divsChild>
    </w:div>
    <w:div w:id="98641951">
      <w:bodyDiv w:val="1"/>
      <w:marLeft w:val="0"/>
      <w:marRight w:val="0"/>
      <w:marTop w:val="0"/>
      <w:marBottom w:val="0"/>
      <w:divBdr>
        <w:top w:val="none" w:sz="0" w:space="0" w:color="auto"/>
        <w:left w:val="none" w:sz="0" w:space="0" w:color="auto"/>
        <w:bottom w:val="none" w:sz="0" w:space="0" w:color="auto"/>
        <w:right w:val="none" w:sz="0" w:space="0" w:color="auto"/>
      </w:divBdr>
      <w:divsChild>
        <w:div w:id="105270983">
          <w:marLeft w:val="706"/>
          <w:marRight w:val="0"/>
          <w:marTop w:val="0"/>
          <w:marBottom w:val="0"/>
          <w:divBdr>
            <w:top w:val="none" w:sz="0" w:space="0" w:color="auto"/>
            <w:left w:val="none" w:sz="0" w:space="0" w:color="auto"/>
            <w:bottom w:val="none" w:sz="0" w:space="0" w:color="auto"/>
            <w:right w:val="none" w:sz="0" w:space="0" w:color="auto"/>
          </w:divBdr>
        </w:div>
        <w:div w:id="1683780427">
          <w:marLeft w:val="706"/>
          <w:marRight w:val="0"/>
          <w:marTop w:val="0"/>
          <w:marBottom w:val="0"/>
          <w:divBdr>
            <w:top w:val="none" w:sz="0" w:space="0" w:color="auto"/>
            <w:left w:val="none" w:sz="0" w:space="0" w:color="auto"/>
            <w:bottom w:val="none" w:sz="0" w:space="0" w:color="auto"/>
            <w:right w:val="none" w:sz="0" w:space="0" w:color="auto"/>
          </w:divBdr>
        </w:div>
        <w:div w:id="1025450005">
          <w:marLeft w:val="706"/>
          <w:marRight w:val="0"/>
          <w:marTop w:val="0"/>
          <w:marBottom w:val="0"/>
          <w:divBdr>
            <w:top w:val="none" w:sz="0" w:space="0" w:color="auto"/>
            <w:left w:val="none" w:sz="0" w:space="0" w:color="auto"/>
            <w:bottom w:val="none" w:sz="0" w:space="0" w:color="auto"/>
            <w:right w:val="none" w:sz="0" w:space="0" w:color="auto"/>
          </w:divBdr>
        </w:div>
        <w:div w:id="779224137">
          <w:marLeft w:val="706"/>
          <w:marRight w:val="0"/>
          <w:marTop w:val="0"/>
          <w:marBottom w:val="0"/>
          <w:divBdr>
            <w:top w:val="none" w:sz="0" w:space="0" w:color="auto"/>
            <w:left w:val="none" w:sz="0" w:space="0" w:color="auto"/>
            <w:bottom w:val="none" w:sz="0" w:space="0" w:color="auto"/>
            <w:right w:val="none" w:sz="0" w:space="0" w:color="auto"/>
          </w:divBdr>
        </w:div>
        <w:div w:id="311908175">
          <w:marLeft w:val="706"/>
          <w:marRight w:val="0"/>
          <w:marTop w:val="0"/>
          <w:marBottom w:val="0"/>
          <w:divBdr>
            <w:top w:val="none" w:sz="0" w:space="0" w:color="auto"/>
            <w:left w:val="none" w:sz="0" w:space="0" w:color="auto"/>
            <w:bottom w:val="none" w:sz="0" w:space="0" w:color="auto"/>
            <w:right w:val="none" w:sz="0" w:space="0" w:color="auto"/>
          </w:divBdr>
        </w:div>
      </w:divsChild>
    </w:div>
    <w:div w:id="134957461">
      <w:bodyDiv w:val="1"/>
      <w:marLeft w:val="0"/>
      <w:marRight w:val="0"/>
      <w:marTop w:val="0"/>
      <w:marBottom w:val="0"/>
      <w:divBdr>
        <w:top w:val="none" w:sz="0" w:space="0" w:color="auto"/>
        <w:left w:val="none" w:sz="0" w:space="0" w:color="auto"/>
        <w:bottom w:val="none" w:sz="0" w:space="0" w:color="auto"/>
        <w:right w:val="none" w:sz="0" w:space="0" w:color="auto"/>
      </w:divBdr>
    </w:div>
    <w:div w:id="314841710">
      <w:bodyDiv w:val="1"/>
      <w:marLeft w:val="0"/>
      <w:marRight w:val="0"/>
      <w:marTop w:val="0"/>
      <w:marBottom w:val="0"/>
      <w:divBdr>
        <w:top w:val="none" w:sz="0" w:space="0" w:color="auto"/>
        <w:left w:val="none" w:sz="0" w:space="0" w:color="auto"/>
        <w:bottom w:val="none" w:sz="0" w:space="0" w:color="auto"/>
        <w:right w:val="none" w:sz="0" w:space="0" w:color="auto"/>
      </w:divBdr>
    </w:div>
    <w:div w:id="417597847">
      <w:bodyDiv w:val="1"/>
      <w:marLeft w:val="0"/>
      <w:marRight w:val="0"/>
      <w:marTop w:val="0"/>
      <w:marBottom w:val="0"/>
      <w:divBdr>
        <w:top w:val="none" w:sz="0" w:space="0" w:color="auto"/>
        <w:left w:val="none" w:sz="0" w:space="0" w:color="auto"/>
        <w:bottom w:val="none" w:sz="0" w:space="0" w:color="auto"/>
        <w:right w:val="none" w:sz="0" w:space="0" w:color="auto"/>
      </w:divBdr>
    </w:div>
    <w:div w:id="476729453">
      <w:bodyDiv w:val="1"/>
      <w:marLeft w:val="0"/>
      <w:marRight w:val="0"/>
      <w:marTop w:val="0"/>
      <w:marBottom w:val="0"/>
      <w:divBdr>
        <w:top w:val="none" w:sz="0" w:space="0" w:color="auto"/>
        <w:left w:val="none" w:sz="0" w:space="0" w:color="auto"/>
        <w:bottom w:val="none" w:sz="0" w:space="0" w:color="auto"/>
        <w:right w:val="none" w:sz="0" w:space="0" w:color="auto"/>
      </w:divBdr>
      <w:divsChild>
        <w:div w:id="774639255">
          <w:marLeft w:val="475"/>
          <w:marRight w:val="0"/>
          <w:marTop w:val="0"/>
          <w:marBottom w:val="0"/>
          <w:divBdr>
            <w:top w:val="none" w:sz="0" w:space="0" w:color="auto"/>
            <w:left w:val="none" w:sz="0" w:space="0" w:color="auto"/>
            <w:bottom w:val="none" w:sz="0" w:space="0" w:color="auto"/>
            <w:right w:val="none" w:sz="0" w:space="0" w:color="auto"/>
          </w:divBdr>
        </w:div>
        <w:div w:id="2070495988">
          <w:marLeft w:val="475"/>
          <w:marRight w:val="0"/>
          <w:marTop w:val="0"/>
          <w:marBottom w:val="0"/>
          <w:divBdr>
            <w:top w:val="none" w:sz="0" w:space="0" w:color="auto"/>
            <w:left w:val="none" w:sz="0" w:space="0" w:color="auto"/>
            <w:bottom w:val="none" w:sz="0" w:space="0" w:color="auto"/>
            <w:right w:val="none" w:sz="0" w:space="0" w:color="auto"/>
          </w:divBdr>
        </w:div>
        <w:div w:id="1086609174">
          <w:marLeft w:val="475"/>
          <w:marRight w:val="0"/>
          <w:marTop w:val="0"/>
          <w:marBottom w:val="0"/>
          <w:divBdr>
            <w:top w:val="none" w:sz="0" w:space="0" w:color="auto"/>
            <w:left w:val="none" w:sz="0" w:space="0" w:color="auto"/>
            <w:bottom w:val="none" w:sz="0" w:space="0" w:color="auto"/>
            <w:right w:val="none" w:sz="0" w:space="0" w:color="auto"/>
          </w:divBdr>
        </w:div>
        <w:div w:id="1849639734">
          <w:marLeft w:val="475"/>
          <w:marRight w:val="0"/>
          <w:marTop w:val="0"/>
          <w:marBottom w:val="0"/>
          <w:divBdr>
            <w:top w:val="none" w:sz="0" w:space="0" w:color="auto"/>
            <w:left w:val="none" w:sz="0" w:space="0" w:color="auto"/>
            <w:bottom w:val="none" w:sz="0" w:space="0" w:color="auto"/>
            <w:right w:val="none" w:sz="0" w:space="0" w:color="auto"/>
          </w:divBdr>
        </w:div>
      </w:divsChild>
    </w:div>
    <w:div w:id="513113844">
      <w:bodyDiv w:val="1"/>
      <w:marLeft w:val="0"/>
      <w:marRight w:val="0"/>
      <w:marTop w:val="0"/>
      <w:marBottom w:val="0"/>
      <w:divBdr>
        <w:top w:val="none" w:sz="0" w:space="0" w:color="auto"/>
        <w:left w:val="none" w:sz="0" w:space="0" w:color="auto"/>
        <w:bottom w:val="none" w:sz="0" w:space="0" w:color="auto"/>
        <w:right w:val="none" w:sz="0" w:space="0" w:color="auto"/>
      </w:divBdr>
    </w:div>
    <w:div w:id="572547182">
      <w:bodyDiv w:val="1"/>
      <w:marLeft w:val="0"/>
      <w:marRight w:val="0"/>
      <w:marTop w:val="0"/>
      <w:marBottom w:val="0"/>
      <w:divBdr>
        <w:top w:val="none" w:sz="0" w:space="0" w:color="auto"/>
        <w:left w:val="none" w:sz="0" w:space="0" w:color="auto"/>
        <w:bottom w:val="none" w:sz="0" w:space="0" w:color="auto"/>
        <w:right w:val="none" w:sz="0" w:space="0" w:color="auto"/>
      </w:divBdr>
    </w:div>
    <w:div w:id="628821686">
      <w:bodyDiv w:val="1"/>
      <w:marLeft w:val="0"/>
      <w:marRight w:val="0"/>
      <w:marTop w:val="0"/>
      <w:marBottom w:val="0"/>
      <w:divBdr>
        <w:top w:val="none" w:sz="0" w:space="0" w:color="auto"/>
        <w:left w:val="none" w:sz="0" w:space="0" w:color="auto"/>
        <w:bottom w:val="none" w:sz="0" w:space="0" w:color="auto"/>
        <w:right w:val="none" w:sz="0" w:space="0" w:color="auto"/>
      </w:divBdr>
    </w:div>
    <w:div w:id="955255313">
      <w:bodyDiv w:val="1"/>
      <w:marLeft w:val="0"/>
      <w:marRight w:val="0"/>
      <w:marTop w:val="0"/>
      <w:marBottom w:val="0"/>
      <w:divBdr>
        <w:top w:val="none" w:sz="0" w:space="0" w:color="auto"/>
        <w:left w:val="none" w:sz="0" w:space="0" w:color="auto"/>
        <w:bottom w:val="none" w:sz="0" w:space="0" w:color="auto"/>
        <w:right w:val="none" w:sz="0" w:space="0" w:color="auto"/>
      </w:divBdr>
    </w:div>
    <w:div w:id="1041826093">
      <w:bodyDiv w:val="1"/>
      <w:marLeft w:val="0"/>
      <w:marRight w:val="0"/>
      <w:marTop w:val="0"/>
      <w:marBottom w:val="0"/>
      <w:divBdr>
        <w:top w:val="none" w:sz="0" w:space="0" w:color="auto"/>
        <w:left w:val="none" w:sz="0" w:space="0" w:color="auto"/>
        <w:bottom w:val="none" w:sz="0" w:space="0" w:color="auto"/>
        <w:right w:val="none" w:sz="0" w:space="0" w:color="auto"/>
      </w:divBdr>
    </w:div>
    <w:div w:id="1147284722">
      <w:bodyDiv w:val="1"/>
      <w:marLeft w:val="0"/>
      <w:marRight w:val="0"/>
      <w:marTop w:val="0"/>
      <w:marBottom w:val="0"/>
      <w:divBdr>
        <w:top w:val="none" w:sz="0" w:space="0" w:color="auto"/>
        <w:left w:val="none" w:sz="0" w:space="0" w:color="auto"/>
        <w:bottom w:val="none" w:sz="0" w:space="0" w:color="auto"/>
        <w:right w:val="none" w:sz="0" w:space="0" w:color="auto"/>
      </w:divBdr>
    </w:div>
    <w:div w:id="1198473981">
      <w:bodyDiv w:val="1"/>
      <w:marLeft w:val="0"/>
      <w:marRight w:val="0"/>
      <w:marTop w:val="0"/>
      <w:marBottom w:val="0"/>
      <w:divBdr>
        <w:top w:val="none" w:sz="0" w:space="0" w:color="auto"/>
        <w:left w:val="none" w:sz="0" w:space="0" w:color="auto"/>
        <w:bottom w:val="none" w:sz="0" w:space="0" w:color="auto"/>
        <w:right w:val="none" w:sz="0" w:space="0" w:color="auto"/>
      </w:divBdr>
      <w:divsChild>
        <w:div w:id="437139198">
          <w:marLeft w:val="0"/>
          <w:marRight w:val="0"/>
          <w:marTop w:val="0"/>
          <w:marBottom w:val="0"/>
          <w:divBdr>
            <w:top w:val="none" w:sz="0" w:space="0" w:color="auto"/>
            <w:left w:val="none" w:sz="0" w:space="0" w:color="auto"/>
            <w:bottom w:val="none" w:sz="0" w:space="0" w:color="auto"/>
            <w:right w:val="none" w:sz="0" w:space="0" w:color="auto"/>
          </w:divBdr>
        </w:div>
      </w:divsChild>
    </w:div>
    <w:div w:id="1330139521">
      <w:bodyDiv w:val="1"/>
      <w:marLeft w:val="0"/>
      <w:marRight w:val="0"/>
      <w:marTop w:val="0"/>
      <w:marBottom w:val="0"/>
      <w:divBdr>
        <w:top w:val="none" w:sz="0" w:space="0" w:color="auto"/>
        <w:left w:val="none" w:sz="0" w:space="0" w:color="auto"/>
        <w:bottom w:val="none" w:sz="0" w:space="0" w:color="auto"/>
        <w:right w:val="none" w:sz="0" w:space="0" w:color="auto"/>
      </w:divBdr>
      <w:divsChild>
        <w:div w:id="1381250129">
          <w:marLeft w:val="0"/>
          <w:marRight w:val="0"/>
          <w:marTop w:val="0"/>
          <w:marBottom w:val="0"/>
          <w:divBdr>
            <w:top w:val="single" w:sz="2" w:space="0" w:color="D9D9E3"/>
            <w:left w:val="single" w:sz="2" w:space="0" w:color="D9D9E3"/>
            <w:bottom w:val="single" w:sz="2" w:space="0" w:color="D9D9E3"/>
            <w:right w:val="single" w:sz="2" w:space="0" w:color="D9D9E3"/>
          </w:divBdr>
          <w:divsChild>
            <w:div w:id="1878279745">
              <w:marLeft w:val="0"/>
              <w:marRight w:val="0"/>
              <w:marTop w:val="0"/>
              <w:marBottom w:val="0"/>
              <w:divBdr>
                <w:top w:val="single" w:sz="2" w:space="0" w:color="D9D9E3"/>
                <w:left w:val="single" w:sz="2" w:space="0" w:color="D9D9E3"/>
                <w:bottom w:val="single" w:sz="2" w:space="0" w:color="D9D9E3"/>
                <w:right w:val="single" w:sz="2" w:space="0" w:color="D9D9E3"/>
              </w:divBdr>
              <w:divsChild>
                <w:div w:id="2078746493">
                  <w:marLeft w:val="0"/>
                  <w:marRight w:val="0"/>
                  <w:marTop w:val="0"/>
                  <w:marBottom w:val="0"/>
                  <w:divBdr>
                    <w:top w:val="single" w:sz="2" w:space="0" w:color="D9D9E3"/>
                    <w:left w:val="single" w:sz="2" w:space="0" w:color="D9D9E3"/>
                    <w:bottom w:val="single" w:sz="2" w:space="0" w:color="D9D9E3"/>
                    <w:right w:val="single" w:sz="2" w:space="0" w:color="D9D9E3"/>
                  </w:divBdr>
                  <w:divsChild>
                    <w:div w:id="1363943446">
                      <w:marLeft w:val="0"/>
                      <w:marRight w:val="0"/>
                      <w:marTop w:val="0"/>
                      <w:marBottom w:val="0"/>
                      <w:divBdr>
                        <w:top w:val="single" w:sz="2" w:space="0" w:color="D9D9E3"/>
                        <w:left w:val="single" w:sz="2" w:space="0" w:color="D9D9E3"/>
                        <w:bottom w:val="single" w:sz="2" w:space="0" w:color="D9D9E3"/>
                        <w:right w:val="single" w:sz="2" w:space="0" w:color="D9D9E3"/>
                      </w:divBdr>
                      <w:divsChild>
                        <w:div w:id="1641305633">
                          <w:marLeft w:val="0"/>
                          <w:marRight w:val="0"/>
                          <w:marTop w:val="0"/>
                          <w:marBottom w:val="0"/>
                          <w:divBdr>
                            <w:top w:val="none" w:sz="0" w:space="0" w:color="auto"/>
                            <w:left w:val="none" w:sz="0" w:space="0" w:color="auto"/>
                            <w:bottom w:val="none" w:sz="0" w:space="0" w:color="auto"/>
                            <w:right w:val="none" w:sz="0" w:space="0" w:color="auto"/>
                          </w:divBdr>
                          <w:divsChild>
                            <w:div w:id="48309430">
                              <w:marLeft w:val="0"/>
                              <w:marRight w:val="0"/>
                              <w:marTop w:val="100"/>
                              <w:marBottom w:val="100"/>
                              <w:divBdr>
                                <w:top w:val="single" w:sz="2" w:space="0" w:color="D9D9E3"/>
                                <w:left w:val="single" w:sz="2" w:space="0" w:color="D9D9E3"/>
                                <w:bottom w:val="single" w:sz="2" w:space="0" w:color="D9D9E3"/>
                                <w:right w:val="single" w:sz="2" w:space="0" w:color="D9D9E3"/>
                              </w:divBdr>
                              <w:divsChild>
                                <w:div w:id="795373389">
                                  <w:marLeft w:val="0"/>
                                  <w:marRight w:val="0"/>
                                  <w:marTop w:val="0"/>
                                  <w:marBottom w:val="0"/>
                                  <w:divBdr>
                                    <w:top w:val="single" w:sz="2" w:space="0" w:color="D9D9E3"/>
                                    <w:left w:val="single" w:sz="2" w:space="0" w:color="D9D9E3"/>
                                    <w:bottom w:val="single" w:sz="2" w:space="0" w:color="D9D9E3"/>
                                    <w:right w:val="single" w:sz="2" w:space="0" w:color="D9D9E3"/>
                                  </w:divBdr>
                                  <w:divsChild>
                                    <w:div w:id="1328024024">
                                      <w:marLeft w:val="0"/>
                                      <w:marRight w:val="0"/>
                                      <w:marTop w:val="0"/>
                                      <w:marBottom w:val="0"/>
                                      <w:divBdr>
                                        <w:top w:val="single" w:sz="2" w:space="0" w:color="D9D9E3"/>
                                        <w:left w:val="single" w:sz="2" w:space="0" w:color="D9D9E3"/>
                                        <w:bottom w:val="single" w:sz="2" w:space="0" w:color="D9D9E3"/>
                                        <w:right w:val="single" w:sz="2" w:space="0" w:color="D9D9E3"/>
                                      </w:divBdr>
                                      <w:divsChild>
                                        <w:div w:id="149904226">
                                          <w:marLeft w:val="0"/>
                                          <w:marRight w:val="0"/>
                                          <w:marTop w:val="0"/>
                                          <w:marBottom w:val="0"/>
                                          <w:divBdr>
                                            <w:top w:val="single" w:sz="2" w:space="0" w:color="D9D9E3"/>
                                            <w:left w:val="single" w:sz="2" w:space="0" w:color="D9D9E3"/>
                                            <w:bottom w:val="single" w:sz="2" w:space="0" w:color="D9D9E3"/>
                                            <w:right w:val="single" w:sz="2" w:space="0" w:color="D9D9E3"/>
                                          </w:divBdr>
                                          <w:divsChild>
                                            <w:div w:id="1018308654">
                                              <w:marLeft w:val="0"/>
                                              <w:marRight w:val="0"/>
                                              <w:marTop w:val="0"/>
                                              <w:marBottom w:val="0"/>
                                              <w:divBdr>
                                                <w:top w:val="single" w:sz="2" w:space="0" w:color="D9D9E3"/>
                                                <w:left w:val="single" w:sz="2" w:space="0" w:color="D9D9E3"/>
                                                <w:bottom w:val="single" w:sz="2" w:space="0" w:color="D9D9E3"/>
                                                <w:right w:val="single" w:sz="2" w:space="0" w:color="D9D9E3"/>
                                              </w:divBdr>
                                              <w:divsChild>
                                                <w:div w:id="1841385849">
                                                  <w:marLeft w:val="0"/>
                                                  <w:marRight w:val="0"/>
                                                  <w:marTop w:val="0"/>
                                                  <w:marBottom w:val="0"/>
                                                  <w:divBdr>
                                                    <w:top w:val="single" w:sz="2" w:space="0" w:color="D9D9E3"/>
                                                    <w:left w:val="single" w:sz="2" w:space="0" w:color="D9D9E3"/>
                                                    <w:bottom w:val="single" w:sz="2" w:space="0" w:color="D9D9E3"/>
                                                    <w:right w:val="single" w:sz="2" w:space="0" w:color="D9D9E3"/>
                                                  </w:divBdr>
                                                  <w:divsChild>
                                                    <w:div w:id="2032106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7541437">
          <w:marLeft w:val="0"/>
          <w:marRight w:val="0"/>
          <w:marTop w:val="0"/>
          <w:marBottom w:val="0"/>
          <w:divBdr>
            <w:top w:val="none" w:sz="0" w:space="0" w:color="auto"/>
            <w:left w:val="none" w:sz="0" w:space="0" w:color="auto"/>
            <w:bottom w:val="none" w:sz="0" w:space="0" w:color="auto"/>
            <w:right w:val="none" w:sz="0" w:space="0" w:color="auto"/>
          </w:divBdr>
        </w:div>
      </w:divsChild>
    </w:div>
    <w:div w:id="1340351994">
      <w:bodyDiv w:val="1"/>
      <w:marLeft w:val="0"/>
      <w:marRight w:val="0"/>
      <w:marTop w:val="0"/>
      <w:marBottom w:val="0"/>
      <w:divBdr>
        <w:top w:val="none" w:sz="0" w:space="0" w:color="auto"/>
        <w:left w:val="none" w:sz="0" w:space="0" w:color="auto"/>
        <w:bottom w:val="none" w:sz="0" w:space="0" w:color="auto"/>
        <w:right w:val="none" w:sz="0" w:space="0" w:color="auto"/>
      </w:divBdr>
    </w:div>
    <w:div w:id="1358659083">
      <w:bodyDiv w:val="1"/>
      <w:marLeft w:val="0"/>
      <w:marRight w:val="0"/>
      <w:marTop w:val="0"/>
      <w:marBottom w:val="0"/>
      <w:divBdr>
        <w:top w:val="none" w:sz="0" w:space="0" w:color="auto"/>
        <w:left w:val="none" w:sz="0" w:space="0" w:color="auto"/>
        <w:bottom w:val="none" w:sz="0" w:space="0" w:color="auto"/>
        <w:right w:val="none" w:sz="0" w:space="0" w:color="auto"/>
      </w:divBdr>
    </w:div>
    <w:div w:id="1368020011">
      <w:bodyDiv w:val="1"/>
      <w:marLeft w:val="0"/>
      <w:marRight w:val="0"/>
      <w:marTop w:val="0"/>
      <w:marBottom w:val="0"/>
      <w:divBdr>
        <w:top w:val="none" w:sz="0" w:space="0" w:color="auto"/>
        <w:left w:val="none" w:sz="0" w:space="0" w:color="auto"/>
        <w:bottom w:val="none" w:sz="0" w:space="0" w:color="auto"/>
        <w:right w:val="none" w:sz="0" w:space="0" w:color="auto"/>
      </w:divBdr>
    </w:div>
    <w:div w:id="1421676101">
      <w:bodyDiv w:val="1"/>
      <w:marLeft w:val="0"/>
      <w:marRight w:val="0"/>
      <w:marTop w:val="0"/>
      <w:marBottom w:val="0"/>
      <w:divBdr>
        <w:top w:val="none" w:sz="0" w:space="0" w:color="auto"/>
        <w:left w:val="none" w:sz="0" w:space="0" w:color="auto"/>
        <w:bottom w:val="none" w:sz="0" w:space="0" w:color="auto"/>
        <w:right w:val="none" w:sz="0" w:space="0" w:color="auto"/>
      </w:divBdr>
      <w:divsChild>
        <w:div w:id="1497767142">
          <w:marLeft w:val="547"/>
          <w:marRight w:val="0"/>
          <w:marTop w:val="0"/>
          <w:marBottom w:val="0"/>
          <w:divBdr>
            <w:top w:val="none" w:sz="0" w:space="0" w:color="auto"/>
            <w:left w:val="none" w:sz="0" w:space="0" w:color="auto"/>
            <w:bottom w:val="none" w:sz="0" w:space="0" w:color="auto"/>
            <w:right w:val="none" w:sz="0" w:space="0" w:color="auto"/>
          </w:divBdr>
        </w:div>
        <w:div w:id="311833455">
          <w:marLeft w:val="547"/>
          <w:marRight w:val="0"/>
          <w:marTop w:val="0"/>
          <w:marBottom w:val="0"/>
          <w:divBdr>
            <w:top w:val="none" w:sz="0" w:space="0" w:color="auto"/>
            <w:left w:val="none" w:sz="0" w:space="0" w:color="auto"/>
            <w:bottom w:val="none" w:sz="0" w:space="0" w:color="auto"/>
            <w:right w:val="none" w:sz="0" w:space="0" w:color="auto"/>
          </w:divBdr>
        </w:div>
        <w:div w:id="1305893468">
          <w:marLeft w:val="547"/>
          <w:marRight w:val="0"/>
          <w:marTop w:val="0"/>
          <w:marBottom w:val="0"/>
          <w:divBdr>
            <w:top w:val="none" w:sz="0" w:space="0" w:color="auto"/>
            <w:left w:val="none" w:sz="0" w:space="0" w:color="auto"/>
            <w:bottom w:val="none" w:sz="0" w:space="0" w:color="auto"/>
            <w:right w:val="none" w:sz="0" w:space="0" w:color="auto"/>
          </w:divBdr>
        </w:div>
        <w:div w:id="1379012020">
          <w:marLeft w:val="547"/>
          <w:marRight w:val="0"/>
          <w:marTop w:val="0"/>
          <w:marBottom w:val="0"/>
          <w:divBdr>
            <w:top w:val="none" w:sz="0" w:space="0" w:color="auto"/>
            <w:left w:val="none" w:sz="0" w:space="0" w:color="auto"/>
            <w:bottom w:val="none" w:sz="0" w:space="0" w:color="auto"/>
            <w:right w:val="none" w:sz="0" w:space="0" w:color="auto"/>
          </w:divBdr>
        </w:div>
        <w:div w:id="82529723">
          <w:marLeft w:val="547"/>
          <w:marRight w:val="0"/>
          <w:marTop w:val="0"/>
          <w:marBottom w:val="0"/>
          <w:divBdr>
            <w:top w:val="none" w:sz="0" w:space="0" w:color="auto"/>
            <w:left w:val="none" w:sz="0" w:space="0" w:color="auto"/>
            <w:bottom w:val="none" w:sz="0" w:space="0" w:color="auto"/>
            <w:right w:val="none" w:sz="0" w:space="0" w:color="auto"/>
          </w:divBdr>
        </w:div>
        <w:div w:id="1384601873">
          <w:marLeft w:val="547"/>
          <w:marRight w:val="0"/>
          <w:marTop w:val="0"/>
          <w:marBottom w:val="0"/>
          <w:divBdr>
            <w:top w:val="none" w:sz="0" w:space="0" w:color="auto"/>
            <w:left w:val="none" w:sz="0" w:space="0" w:color="auto"/>
            <w:bottom w:val="none" w:sz="0" w:space="0" w:color="auto"/>
            <w:right w:val="none" w:sz="0" w:space="0" w:color="auto"/>
          </w:divBdr>
        </w:div>
        <w:div w:id="220211405">
          <w:marLeft w:val="547"/>
          <w:marRight w:val="0"/>
          <w:marTop w:val="0"/>
          <w:marBottom w:val="0"/>
          <w:divBdr>
            <w:top w:val="none" w:sz="0" w:space="0" w:color="auto"/>
            <w:left w:val="none" w:sz="0" w:space="0" w:color="auto"/>
            <w:bottom w:val="none" w:sz="0" w:space="0" w:color="auto"/>
            <w:right w:val="none" w:sz="0" w:space="0" w:color="auto"/>
          </w:divBdr>
        </w:div>
        <w:div w:id="58790550">
          <w:marLeft w:val="547"/>
          <w:marRight w:val="0"/>
          <w:marTop w:val="0"/>
          <w:marBottom w:val="0"/>
          <w:divBdr>
            <w:top w:val="none" w:sz="0" w:space="0" w:color="auto"/>
            <w:left w:val="none" w:sz="0" w:space="0" w:color="auto"/>
            <w:bottom w:val="none" w:sz="0" w:space="0" w:color="auto"/>
            <w:right w:val="none" w:sz="0" w:space="0" w:color="auto"/>
          </w:divBdr>
        </w:div>
        <w:div w:id="1396322133">
          <w:marLeft w:val="547"/>
          <w:marRight w:val="0"/>
          <w:marTop w:val="0"/>
          <w:marBottom w:val="0"/>
          <w:divBdr>
            <w:top w:val="none" w:sz="0" w:space="0" w:color="auto"/>
            <w:left w:val="none" w:sz="0" w:space="0" w:color="auto"/>
            <w:bottom w:val="none" w:sz="0" w:space="0" w:color="auto"/>
            <w:right w:val="none" w:sz="0" w:space="0" w:color="auto"/>
          </w:divBdr>
        </w:div>
      </w:divsChild>
    </w:div>
    <w:div w:id="1501889119">
      <w:bodyDiv w:val="1"/>
      <w:marLeft w:val="0"/>
      <w:marRight w:val="0"/>
      <w:marTop w:val="0"/>
      <w:marBottom w:val="0"/>
      <w:divBdr>
        <w:top w:val="none" w:sz="0" w:space="0" w:color="auto"/>
        <w:left w:val="none" w:sz="0" w:space="0" w:color="auto"/>
        <w:bottom w:val="none" w:sz="0" w:space="0" w:color="auto"/>
        <w:right w:val="none" w:sz="0" w:space="0" w:color="auto"/>
      </w:divBdr>
    </w:div>
    <w:div w:id="1525746087">
      <w:bodyDiv w:val="1"/>
      <w:marLeft w:val="0"/>
      <w:marRight w:val="0"/>
      <w:marTop w:val="0"/>
      <w:marBottom w:val="0"/>
      <w:divBdr>
        <w:top w:val="none" w:sz="0" w:space="0" w:color="auto"/>
        <w:left w:val="none" w:sz="0" w:space="0" w:color="auto"/>
        <w:bottom w:val="none" w:sz="0" w:space="0" w:color="auto"/>
        <w:right w:val="none" w:sz="0" w:space="0" w:color="auto"/>
      </w:divBdr>
    </w:div>
    <w:div w:id="1580552074">
      <w:bodyDiv w:val="1"/>
      <w:marLeft w:val="0"/>
      <w:marRight w:val="0"/>
      <w:marTop w:val="0"/>
      <w:marBottom w:val="0"/>
      <w:divBdr>
        <w:top w:val="none" w:sz="0" w:space="0" w:color="auto"/>
        <w:left w:val="none" w:sz="0" w:space="0" w:color="auto"/>
        <w:bottom w:val="none" w:sz="0" w:space="0" w:color="auto"/>
        <w:right w:val="none" w:sz="0" w:space="0" w:color="auto"/>
      </w:divBdr>
    </w:div>
    <w:div w:id="1627736659">
      <w:bodyDiv w:val="1"/>
      <w:marLeft w:val="0"/>
      <w:marRight w:val="0"/>
      <w:marTop w:val="0"/>
      <w:marBottom w:val="0"/>
      <w:divBdr>
        <w:top w:val="none" w:sz="0" w:space="0" w:color="auto"/>
        <w:left w:val="none" w:sz="0" w:space="0" w:color="auto"/>
        <w:bottom w:val="none" w:sz="0" w:space="0" w:color="auto"/>
        <w:right w:val="none" w:sz="0" w:space="0" w:color="auto"/>
      </w:divBdr>
    </w:div>
    <w:div w:id="1657803051">
      <w:bodyDiv w:val="1"/>
      <w:marLeft w:val="0"/>
      <w:marRight w:val="0"/>
      <w:marTop w:val="0"/>
      <w:marBottom w:val="0"/>
      <w:divBdr>
        <w:top w:val="none" w:sz="0" w:space="0" w:color="auto"/>
        <w:left w:val="none" w:sz="0" w:space="0" w:color="auto"/>
        <w:bottom w:val="none" w:sz="0" w:space="0" w:color="auto"/>
        <w:right w:val="none" w:sz="0" w:space="0" w:color="auto"/>
      </w:divBdr>
      <w:divsChild>
        <w:div w:id="553350052">
          <w:marLeft w:val="475"/>
          <w:marRight w:val="0"/>
          <w:marTop w:val="0"/>
          <w:marBottom w:val="0"/>
          <w:divBdr>
            <w:top w:val="none" w:sz="0" w:space="0" w:color="auto"/>
            <w:left w:val="none" w:sz="0" w:space="0" w:color="auto"/>
            <w:bottom w:val="none" w:sz="0" w:space="0" w:color="auto"/>
            <w:right w:val="none" w:sz="0" w:space="0" w:color="auto"/>
          </w:divBdr>
        </w:div>
        <w:div w:id="1393236440">
          <w:marLeft w:val="475"/>
          <w:marRight w:val="0"/>
          <w:marTop w:val="0"/>
          <w:marBottom w:val="0"/>
          <w:divBdr>
            <w:top w:val="none" w:sz="0" w:space="0" w:color="auto"/>
            <w:left w:val="none" w:sz="0" w:space="0" w:color="auto"/>
            <w:bottom w:val="none" w:sz="0" w:space="0" w:color="auto"/>
            <w:right w:val="none" w:sz="0" w:space="0" w:color="auto"/>
          </w:divBdr>
        </w:div>
        <w:div w:id="1802264382">
          <w:marLeft w:val="475"/>
          <w:marRight w:val="0"/>
          <w:marTop w:val="0"/>
          <w:marBottom w:val="0"/>
          <w:divBdr>
            <w:top w:val="none" w:sz="0" w:space="0" w:color="auto"/>
            <w:left w:val="none" w:sz="0" w:space="0" w:color="auto"/>
            <w:bottom w:val="none" w:sz="0" w:space="0" w:color="auto"/>
            <w:right w:val="none" w:sz="0" w:space="0" w:color="auto"/>
          </w:divBdr>
        </w:div>
        <w:div w:id="294794374">
          <w:marLeft w:val="475"/>
          <w:marRight w:val="0"/>
          <w:marTop w:val="0"/>
          <w:marBottom w:val="0"/>
          <w:divBdr>
            <w:top w:val="none" w:sz="0" w:space="0" w:color="auto"/>
            <w:left w:val="none" w:sz="0" w:space="0" w:color="auto"/>
            <w:bottom w:val="none" w:sz="0" w:space="0" w:color="auto"/>
            <w:right w:val="none" w:sz="0" w:space="0" w:color="auto"/>
          </w:divBdr>
        </w:div>
        <w:div w:id="276723296">
          <w:marLeft w:val="475"/>
          <w:marRight w:val="0"/>
          <w:marTop w:val="0"/>
          <w:marBottom w:val="0"/>
          <w:divBdr>
            <w:top w:val="none" w:sz="0" w:space="0" w:color="auto"/>
            <w:left w:val="none" w:sz="0" w:space="0" w:color="auto"/>
            <w:bottom w:val="none" w:sz="0" w:space="0" w:color="auto"/>
            <w:right w:val="none" w:sz="0" w:space="0" w:color="auto"/>
          </w:divBdr>
        </w:div>
      </w:divsChild>
    </w:div>
    <w:div w:id="1800295193">
      <w:bodyDiv w:val="1"/>
      <w:marLeft w:val="0"/>
      <w:marRight w:val="0"/>
      <w:marTop w:val="0"/>
      <w:marBottom w:val="0"/>
      <w:divBdr>
        <w:top w:val="none" w:sz="0" w:space="0" w:color="auto"/>
        <w:left w:val="none" w:sz="0" w:space="0" w:color="auto"/>
        <w:bottom w:val="none" w:sz="0" w:space="0" w:color="auto"/>
        <w:right w:val="none" w:sz="0" w:space="0" w:color="auto"/>
      </w:divBdr>
    </w:div>
    <w:div w:id="1830512702">
      <w:bodyDiv w:val="1"/>
      <w:marLeft w:val="0"/>
      <w:marRight w:val="0"/>
      <w:marTop w:val="0"/>
      <w:marBottom w:val="0"/>
      <w:divBdr>
        <w:top w:val="none" w:sz="0" w:space="0" w:color="auto"/>
        <w:left w:val="none" w:sz="0" w:space="0" w:color="auto"/>
        <w:bottom w:val="none" w:sz="0" w:space="0" w:color="auto"/>
        <w:right w:val="none" w:sz="0" w:space="0" w:color="auto"/>
      </w:divBdr>
      <w:divsChild>
        <w:div w:id="620649506">
          <w:marLeft w:val="720"/>
          <w:marRight w:val="0"/>
          <w:marTop w:val="360"/>
          <w:marBottom w:val="0"/>
          <w:divBdr>
            <w:top w:val="none" w:sz="0" w:space="0" w:color="auto"/>
            <w:left w:val="none" w:sz="0" w:space="0" w:color="auto"/>
            <w:bottom w:val="none" w:sz="0" w:space="0" w:color="auto"/>
            <w:right w:val="none" w:sz="0" w:space="0" w:color="auto"/>
          </w:divBdr>
        </w:div>
        <w:div w:id="269241025">
          <w:marLeft w:val="720"/>
          <w:marRight w:val="0"/>
          <w:marTop w:val="360"/>
          <w:marBottom w:val="0"/>
          <w:divBdr>
            <w:top w:val="none" w:sz="0" w:space="0" w:color="auto"/>
            <w:left w:val="none" w:sz="0" w:space="0" w:color="auto"/>
            <w:bottom w:val="none" w:sz="0" w:space="0" w:color="auto"/>
            <w:right w:val="none" w:sz="0" w:space="0" w:color="auto"/>
          </w:divBdr>
        </w:div>
        <w:div w:id="265313431">
          <w:marLeft w:val="720"/>
          <w:marRight w:val="0"/>
          <w:marTop w:val="360"/>
          <w:marBottom w:val="0"/>
          <w:divBdr>
            <w:top w:val="none" w:sz="0" w:space="0" w:color="auto"/>
            <w:left w:val="none" w:sz="0" w:space="0" w:color="auto"/>
            <w:bottom w:val="none" w:sz="0" w:space="0" w:color="auto"/>
            <w:right w:val="none" w:sz="0" w:space="0" w:color="auto"/>
          </w:divBdr>
        </w:div>
        <w:div w:id="1644240437">
          <w:marLeft w:val="720"/>
          <w:marRight w:val="0"/>
          <w:marTop w:val="360"/>
          <w:marBottom w:val="0"/>
          <w:divBdr>
            <w:top w:val="none" w:sz="0" w:space="0" w:color="auto"/>
            <w:left w:val="none" w:sz="0" w:space="0" w:color="auto"/>
            <w:bottom w:val="none" w:sz="0" w:space="0" w:color="auto"/>
            <w:right w:val="none" w:sz="0" w:space="0" w:color="auto"/>
          </w:divBdr>
        </w:div>
      </w:divsChild>
    </w:div>
    <w:div w:id="1900090566">
      <w:bodyDiv w:val="1"/>
      <w:marLeft w:val="0"/>
      <w:marRight w:val="0"/>
      <w:marTop w:val="0"/>
      <w:marBottom w:val="0"/>
      <w:divBdr>
        <w:top w:val="none" w:sz="0" w:space="0" w:color="auto"/>
        <w:left w:val="none" w:sz="0" w:space="0" w:color="auto"/>
        <w:bottom w:val="none" w:sz="0" w:space="0" w:color="auto"/>
        <w:right w:val="none" w:sz="0" w:space="0" w:color="auto"/>
      </w:divBdr>
    </w:div>
    <w:div w:id="1971475603">
      <w:bodyDiv w:val="1"/>
      <w:marLeft w:val="0"/>
      <w:marRight w:val="0"/>
      <w:marTop w:val="0"/>
      <w:marBottom w:val="0"/>
      <w:divBdr>
        <w:top w:val="none" w:sz="0" w:space="0" w:color="auto"/>
        <w:left w:val="none" w:sz="0" w:space="0" w:color="auto"/>
        <w:bottom w:val="none" w:sz="0" w:space="0" w:color="auto"/>
        <w:right w:val="none" w:sz="0" w:space="0" w:color="auto"/>
      </w:divBdr>
      <w:divsChild>
        <w:div w:id="867376991">
          <w:marLeft w:val="720"/>
          <w:marRight w:val="0"/>
          <w:marTop w:val="0"/>
          <w:marBottom w:val="0"/>
          <w:divBdr>
            <w:top w:val="none" w:sz="0" w:space="0" w:color="auto"/>
            <w:left w:val="none" w:sz="0" w:space="0" w:color="auto"/>
            <w:bottom w:val="none" w:sz="0" w:space="0" w:color="auto"/>
            <w:right w:val="none" w:sz="0" w:space="0" w:color="auto"/>
          </w:divBdr>
        </w:div>
        <w:div w:id="1490321395">
          <w:marLeft w:val="720"/>
          <w:marRight w:val="0"/>
          <w:marTop w:val="0"/>
          <w:marBottom w:val="0"/>
          <w:divBdr>
            <w:top w:val="none" w:sz="0" w:space="0" w:color="auto"/>
            <w:left w:val="none" w:sz="0" w:space="0" w:color="auto"/>
            <w:bottom w:val="none" w:sz="0" w:space="0" w:color="auto"/>
            <w:right w:val="none" w:sz="0" w:space="0" w:color="auto"/>
          </w:divBdr>
        </w:div>
        <w:div w:id="1144469455">
          <w:marLeft w:val="720"/>
          <w:marRight w:val="0"/>
          <w:marTop w:val="0"/>
          <w:marBottom w:val="0"/>
          <w:divBdr>
            <w:top w:val="none" w:sz="0" w:space="0" w:color="auto"/>
            <w:left w:val="none" w:sz="0" w:space="0" w:color="auto"/>
            <w:bottom w:val="none" w:sz="0" w:space="0" w:color="auto"/>
            <w:right w:val="none" w:sz="0" w:space="0" w:color="auto"/>
          </w:divBdr>
        </w:div>
        <w:div w:id="468284394">
          <w:marLeft w:val="720"/>
          <w:marRight w:val="0"/>
          <w:marTop w:val="0"/>
          <w:marBottom w:val="0"/>
          <w:divBdr>
            <w:top w:val="none" w:sz="0" w:space="0" w:color="auto"/>
            <w:left w:val="none" w:sz="0" w:space="0" w:color="auto"/>
            <w:bottom w:val="none" w:sz="0" w:space="0" w:color="auto"/>
            <w:right w:val="none" w:sz="0" w:space="0" w:color="auto"/>
          </w:divBdr>
        </w:div>
      </w:divsChild>
    </w:div>
    <w:div w:id="20447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gal@wadhwanifoundation.orgw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Users/sunitasingh/Library/Containers/com.microsoft.Outlook/Data/Library/Caches/Signatures/signature_59849570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Batra</dc:creator>
  <cp:keywords/>
  <dc:description/>
  <cp:lastModifiedBy>Dr. Sheenu Jain</cp:lastModifiedBy>
  <cp:revision>25</cp:revision>
  <dcterms:created xsi:type="dcterms:W3CDTF">2024-06-20T00:15:00Z</dcterms:created>
  <dcterms:modified xsi:type="dcterms:W3CDTF">2024-11-10T14:35:00Z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a7472c0f-51ec-4291-a1ad-c8d035dfc64c</vt:lpwstr>
  </property>
</Properties>
</file>